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微软雅黑" w:hAnsi="微软雅黑" w:eastAsia="微软雅黑" w:cs="微软雅黑"/>
          <w:b/>
          <w:bCs/>
          <w:color w:val="203864" w:themeColor="accent5" w:themeShade="80"/>
          <w:sz w:val="56"/>
          <w:szCs w:val="56"/>
          <w:shd w:val="clear" w:color="auto" w:fill="FFFFFF"/>
          <w:lang w:val="en-US" w:eastAsia="zh-CN"/>
        </w:rPr>
      </w:pPr>
      <w:r>
        <w:rPr>
          <w:rFonts w:hint="eastAsia" w:ascii="微软雅黑" w:hAnsi="微软雅黑" w:eastAsia="微软雅黑" w:cs="微软雅黑"/>
          <w:b/>
          <w:bCs w:val="0"/>
          <w:color w:val="9A8779"/>
          <w:sz w:val="36"/>
          <w:szCs w:val="22"/>
          <w:lang w:val="en-US" w:eastAsia="zh-CN"/>
        </w:rPr>
        <w:t xml:space="preserve"> </w:t>
      </w:r>
      <w:r>
        <w:rPr>
          <w:rFonts w:hint="eastAsia" w:ascii="微软雅黑" w:hAnsi="微软雅黑" w:eastAsia="微软雅黑" w:cs="微软雅黑"/>
          <w:b/>
          <w:bCs/>
          <w:color w:val="203864" w:themeColor="accent5" w:themeShade="80"/>
          <w:sz w:val="56"/>
          <w:szCs w:val="56"/>
          <w:shd w:val="clear" w:color="auto" w:fill="FFFFFF"/>
          <w:lang w:val="en-US" w:eastAsia="zh-CN"/>
        </w:rPr>
        <w:t>健康中国·未来中医药产业领航计划</w:t>
      </w:r>
    </w:p>
    <w:p>
      <w:pPr>
        <w:spacing w:line="480" w:lineRule="auto"/>
        <w:jc w:val="center"/>
        <w:rPr>
          <w:rFonts w:hint="default" w:ascii="微软雅黑" w:hAnsi="微软雅黑" w:eastAsia="微软雅黑" w:cs="微软雅黑"/>
          <w:b/>
          <w:bCs/>
          <w:color w:val="9A8779"/>
          <w:sz w:val="40"/>
          <w:szCs w:val="40"/>
          <w:highlight w:val="none"/>
          <w:shd w:val="clear" w:color="auto" w:fill="FFFFFF"/>
          <w:lang w:val="en-US" w:eastAsia="zh-CN"/>
        </w:rPr>
      </w:pPr>
      <w:r>
        <w:rPr>
          <w:rFonts w:hint="eastAsia" w:ascii="微软雅黑" w:hAnsi="微软雅黑" w:eastAsia="微软雅黑" w:cs="微软雅黑"/>
          <w:b/>
          <w:bCs/>
          <w:color w:val="9A8779"/>
          <w:sz w:val="40"/>
          <w:szCs w:val="40"/>
          <w:highlight w:val="none"/>
          <w:shd w:val="clear" w:color="auto" w:fill="FFFFFF"/>
          <w:lang w:val="en-US" w:eastAsia="zh-CN"/>
        </w:rPr>
        <w:t>聚焦中医药现代化解决方案</w:t>
      </w:r>
    </w:p>
    <w:p>
      <w:pPr>
        <w:spacing w:line="480" w:lineRule="auto"/>
        <w:jc w:val="center"/>
        <w:rPr>
          <w:b/>
          <w:color w:val="404040" w:themeColor="text1" w:themeTint="BF"/>
          <w:sz w:val="36"/>
          <w14:textFill>
            <w14:solidFill>
              <w14:schemeClr w14:val="tx1">
                <w14:lumMod w14:val="75000"/>
                <w14:lumOff w14:val="25000"/>
              </w14:schemeClr>
            </w14:solidFill>
          </w14:textFill>
        </w:rPr>
      </w:pPr>
      <w:r>
        <w:rPr>
          <w:color w:val="404040" w:themeColor="text1" w:themeTint="BF"/>
          <w:sz w:val="36"/>
          <w14:textFill>
            <w14:solidFill>
              <w14:schemeClr w14:val="tx1">
                <w14:lumMod w14:val="75000"/>
                <w14:lumOff w14:val="25000"/>
              </w14:schemeClr>
            </w14:solidFill>
          </w14:textFill>
        </w:rPr>
        <mc:AlternateContent>
          <mc:Choice Requires="wps">
            <w:drawing>
              <wp:anchor distT="0" distB="0" distL="114300" distR="114300" simplePos="0" relativeHeight="251666432" behindDoc="0" locked="0" layoutInCell="1" allowOverlap="1">
                <wp:simplePos x="0" y="0"/>
                <wp:positionH relativeFrom="column">
                  <wp:posOffset>1958975</wp:posOffset>
                </wp:positionH>
                <wp:positionV relativeFrom="paragraph">
                  <wp:posOffset>373380</wp:posOffset>
                </wp:positionV>
                <wp:extent cx="2160270" cy="635"/>
                <wp:effectExtent l="0" t="0" r="0" b="0"/>
                <wp:wrapNone/>
                <wp:docPr id="18" name="Line 3"/>
                <wp:cNvGraphicFramePr/>
                <a:graphic xmlns:a="http://schemas.openxmlformats.org/drawingml/2006/main">
                  <a:graphicData uri="http://schemas.microsoft.com/office/word/2010/wordprocessingShape">
                    <wps:wsp>
                      <wps:cNvCnPr/>
                      <wps:spPr>
                        <a:xfrm>
                          <a:off x="0" y="0"/>
                          <a:ext cx="2160270" cy="635"/>
                        </a:xfrm>
                        <a:prstGeom prst="line">
                          <a:avLst/>
                        </a:prstGeom>
                        <a:ln w="9525" cap="flat" cmpd="sng">
                          <a:solidFill>
                            <a:srgbClr val="228D9F"/>
                          </a:solidFill>
                          <a:prstDash val="sysDot"/>
                          <a:headEnd type="none" w="med" len="med"/>
                          <a:tailEnd type="none" w="med" len="med"/>
                        </a:ln>
                      </wps:spPr>
                      <wps:bodyPr/>
                    </wps:wsp>
                  </a:graphicData>
                </a:graphic>
              </wp:anchor>
            </w:drawing>
          </mc:Choice>
          <mc:Fallback>
            <w:pict>
              <v:line id="Line 3" o:spid="_x0000_s1026" o:spt="20" style="position:absolute;left:0pt;margin-left:154.25pt;margin-top:29.4pt;height:0.05pt;width:170.1pt;z-index:251666432;mso-width-relative:page;mso-height-relative:page;" filled="f" stroked="t" coordsize="21600,21600" o:gfxdata="UEsDBAoAAAAAAIdO4kAAAAAAAAAAAAAAAAAEAAAAZHJzL1BLAwQUAAAACACHTuJATwczEtYAAAAJ&#10;AQAADwAAAGRycy9kb3ducmV2LnhtbE2PwU7DMAyG70i8Q2QkbiwZsFFK0x1AvXCCAuKatV5T0ThV&#10;krUbT493Ykfbn35/f7E5uEFMGGLvScNyoUAgNb7tqdPw+VHdZCBiMtSawRNqOGKETXl5UZi89TO9&#10;41SnTnAIxdxosCmNuZSxsehMXPgRiW87H5xJPIZOtsHMHO4GeavUWjrTE3+wZsRni81PvXca3prp&#10;td9927r+muMxVC+hMr9B6+urpXoCkfCQ/mE46bM6lOy09Xtqoxg03KlsxaiGVcYVGFjfZw8gtqfF&#10;I8iykOcNyj9QSwMEFAAAAAgAh07iQFqkf/naAQAA0QMAAA4AAABkcnMvZTJvRG9jLnhtbK1Ty27b&#10;MBC8F+g/ELzXshXYTQTLOUR1L0FroOkHrEnKIsAXuIxl/32XlOu06cWHXqQlOTu7M0uuH0/WsKOK&#10;qL1r+WI250w54aV2h5b/fNl+uucMEzgJxjvV8rNC/rj5+GE9hkbVfvBGqsiIxGEzhpYPKYWmqlAM&#10;ygLOfFCODnsfLSRaxkMlI4zEbk1Vz+eravRRhuiFQqTdbjrkF8Z4C6Hvey1U58WrVS5NrFEZSCQJ&#10;Bx2Qb0q3fa9E+t73qBIzLSelqXypCMX7/K02a2gOEcKgxaUFuKWFd5osaEdFr1QdJGCvUf9DZbWI&#10;Hn2fZsLbahJSHCEVi/k7b34MEFTRQlZjuJqO/49WfDvuItOSbgLN3YGliT9rp9hdtmYM2BDiye3i&#10;ZYVhF7POUx9t/pMCdip2nq92qlNigjbrxWpefyanBZ2t7paZsXpLDRHTV+Uty0HLDVUtFsLxGdME&#10;/Q3JlYxjY8sflvWSCIEuXk8Dp9AGah7doeSiN1putTE5A+Nh/2QiOwINv67vu4ftpYW/YLlIBzhM&#10;ODxj51PGQTMokF+cZOkcyBZHz4HnHqySnBlFrydHBZlAm1uQJN84ciEbO1mZo72X5+Jw2adJF58u&#10;tzJfpT/XJfvtJW5+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8HMxLWAAAACQEAAA8AAAAAAAAA&#10;AQAgAAAAIgAAAGRycy9kb3ducmV2LnhtbFBLAQIUABQAAAAIAIdO4kBapH/52gEAANEDAAAOAAAA&#10;AAAAAAEAIAAAACUBAABkcnMvZTJvRG9jLnhtbFBLBQYAAAAABgAGAFkBAABxBQAAAAA=&#10;">
                <v:fill on="f" focussize="0,0"/>
                <v:stroke color="#228D9F" joinstyle="round" dashstyle="1 1"/>
                <v:imagedata o:title=""/>
                <o:lock v:ext="edit" aspectratio="f"/>
              </v:line>
            </w:pict>
          </mc:Fallback>
        </mc:AlternateContent>
      </w:r>
    </w:p>
    <w:p>
      <w:pPr>
        <w:tabs>
          <w:tab w:val="left" w:pos="90"/>
        </w:tabs>
        <w:spacing w:line="360" w:lineRule="auto"/>
        <w:ind w:firstLine="3200" w:firstLineChars="1000"/>
        <w:rPr>
          <w:rFonts w:hint="default" w:ascii="宋体" w:hAnsi="宋体"/>
          <w:color w:val="404040" w:themeColor="text1" w:themeTint="BF"/>
          <w:sz w:val="22"/>
          <w:szCs w:val="22"/>
          <w:lang w:val="en-US"/>
          <w14:textFill>
            <w14:solidFill>
              <w14:schemeClr w14:val="tx1">
                <w14:lumMod w14:val="75000"/>
                <w14:lumOff w14:val="25000"/>
              </w14:schemeClr>
            </w14:solidFill>
          </w14:textFill>
        </w:rPr>
      </w:pPr>
      <w:r>
        <w:rPr>
          <w:rFonts w:hint="eastAsia"/>
          <w:b/>
          <w:color w:val="203864" w:themeColor="accent5" w:themeShade="80"/>
          <w:sz w:val="32"/>
          <w:szCs w:val="21"/>
          <w:lang w:val="en-US" w:eastAsia="zh-CN"/>
        </w:rPr>
        <w:t>健康中国领航计划课程</w:t>
      </w:r>
    </w:p>
    <w:p>
      <w:pPr>
        <w:tabs>
          <w:tab w:val="left" w:pos="90"/>
        </w:tabs>
        <w:spacing w:line="360" w:lineRule="auto"/>
        <w:rPr>
          <w:b/>
          <w:color w:val="800000"/>
          <w:sz w:val="36"/>
        </w:rPr>
      </w:pPr>
      <w:r>
        <w:rPr>
          <w:color w:val="218D9E"/>
          <w:sz w:val="36"/>
        </w:rPr>
        <mc:AlternateContent>
          <mc:Choice Requires="wps">
            <w:drawing>
              <wp:anchor distT="0" distB="0" distL="114300" distR="114300" simplePos="0" relativeHeight="251660288" behindDoc="0" locked="0" layoutInCell="1" allowOverlap="1">
                <wp:simplePos x="0" y="0"/>
                <wp:positionH relativeFrom="column">
                  <wp:posOffset>1965960</wp:posOffset>
                </wp:positionH>
                <wp:positionV relativeFrom="paragraph">
                  <wp:posOffset>20955</wp:posOffset>
                </wp:positionV>
                <wp:extent cx="2160270" cy="635"/>
                <wp:effectExtent l="0" t="0" r="0" b="0"/>
                <wp:wrapNone/>
                <wp:docPr id="7" name="Line 3"/>
                <wp:cNvGraphicFramePr/>
                <a:graphic xmlns:a="http://schemas.openxmlformats.org/drawingml/2006/main">
                  <a:graphicData uri="http://schemas.microsoft.com/office/word/2010/wordprocessingShape">
                    <wps:wsp>
                      <wps:cNvCnPr/>
                      <wps:spPr>
                        <a:xfrm>
                          <a:off x="0" y="0"/>
                          <a:ext cx="2160270" cy="635"/>
                        </a:xfrm>
                        <a:prstGeom prst="line">
                          <a:avLst/>
                        </a:prstGeom>
                        <a:ln w="9525" cap="flat" cmpd="sng">
                          <a:solidFill>
                            <a:srgbClr val="228D9F"/>
                          </a:solidFill>
                          <a:prstDash val="sysDot"/>
                          <a:headEnd type="none" w="med" len="med"/>
                          <a:tailEnd type="none" w="med" len="med"/>
                        </a:ln>
                      </wps:spPr>
                      <wps:bodyPr/>
                    </wps:wsp>
                  </a:graphicData>
                </a:graphic>
              </wp:anchor>
            </w:drawing>
          </mc:Choice>
          <mc:Fallback>
            <w:pict>
              <v:line id="Line 3" o:spid="_x0000_s1026" o:spt="20" style="position:absolute;left:0pt;margin-left:154.8pt;margin-top:1.65pt;height:0.05pt;width:170.1pt;z-index:251660288;mso-width-relative:page;mso-height-relative:page;" filled="f" stroked="t" coordsize="21600,21600" o:gfxdata="UEsDBAoAAAAAAIdO4kAAAAAAAAAAAAAAAAAEAAAAZHJzL1BLAwQUAAAACACHTuJA7r/j9dUAAAAH&#10;AQAADwAAAGRycy9kb3ducmV2LnhtbE2PwU7DMBBE70j8g7WVuFGntIpoiNMDKBdOEIq4buNtHDW2&#10;I9tNWr6e5QS3Hc1o9k25u9hBTBRi752C1TIDQa71unedgv1Hff8IIiZ0GgfvSMGVIuyq25sSC+1n&#10;905TkzrBJS4WqMCkNBZSxtaQxbj0Izn2jj5YTCxDJ3XAmcvtIB+yLJcWe8cfDI70bKg9NWer4K2d&#10;Xvvjl2mazzleQ/0SavwOSt0tVtkTiESX9BeGX3xGh4qZDv7sdBSDgnW2zTnKxxoE+/lmy1MOrDcg&#10;q1L+569+AFBLAwQUAAAACACHTuJAboRRCtkBAADQAwAADgAAAGRycy9lMm9Eb2MueG1srVPLbtsw&#10;ELwX6D8QvNeyFdhJBMs5RHUvQWug7QfQ5MoiwBe4jGX/fZeU67TpxYdepCU5O7szS66fTtawI0TU&#10;3rV8MZtzBk56pd2h5T9/bD89cIZJOCWMd9DyMyB/2nz8sB5DA7UfvFEQGZE4bMbQ8iGl0FQVygGs&#10;wJkP4Oiw99GKRMt4qFQUI7FbU9Xz+aoafVQhegmItNtNh/zCGG8h9H2vJXRevlpwaWKNYEQiSTjo&#10;gHxTuu17kOlb3yMkZlpOSlP5UhGK9/lbbdaiOUQRBi0vLYhbWninyQrtqOiVqhNJsNeo/6GyWkaP&#10;vk8z6W01CSmOkIrF/J033wcRoGghqzFcTcf/Ryu/HneRadXye86csDTwF+2A3WVnxoANAZ7dLl5W&#10;GHYxyzz10eY/CWCn4ub56iacEpO0WS9W8/qejJZ0trpbZsbqLTVETF/AW5aDlhuqWhwUxxdME/Q3&#10;JFcyjo0tf1zWSyIUdO96mjeFNlDv6A4lF73RaquNyRkYD/tnE9lR0Ozr+qF73F5a+AuWi3QChwmH&#10;Z+x8yjjRDCDUZ6dYOgeyxdFr4LkHC4ozA/R4clSQSWhzC5LkG0cuZGMnK3O09+pcHC77NOji0+VS&#10;5pv057pkvz3Ez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uv+P11QAAAAcBAAAPAAAAAAAAAAEA&#10;IAAAACIAAABkcnMvZG93bnJldi54bWxQSwECFAAUAAAACACHTuJAboRRCtkBAADQAwAADgAAAAAA&#10;AAABACAAAAAkAQAAZHJzL2Uyb0RvYy54bWxQSwUGAAAAAAYABgBZAQAAbwUAAAAA&#10;">
                <v:fill on="f" focussize="0,0"/>
                <v:stroke color="#228D9F" joinstyle="round" dashstyle="1 1"/>
                <v:imagedata o:title=""/>
                <o:lock v:ext="edit" aspectratio="f"/>
              </v:line>
            </w:pict>
          </mc:Fallback>
        </mc:AlternateContent>
      </w:r>
    </w:p>
    <w:p>
      <w:pPr>
        <w:spacing w:line="480" w:lineRule="auto"/>
        <w:rPr>
          <w:b/>
          <w:color w:val="800000"/>
          <w:sz w:val="36"/>
        </w:rPr>
      </w:pPr>
    </w:p>
    <w:p>
      <w:pPr>
        <w:spacing w:line="480" w:lineRule="auto"/>
        <w:rPr>
          <w:b/>
          <w:color w:val="800000"/>
          <w:sz w:val="36"/>
        </w:rPr>
      </w:pPr>
    </w:p>
    <w:p>
      <w:pPr>
        <w:rPr>
          <w:b/>
          <w:sz w:val="52"/>
          <w:szCs w:val="52"/>
        </w:rPr>
      </w:pPr>
      <w:r>
        <w:rPr>
          <w:b/>
          <w:sz w:val="52"/>
          <w:szCs w:val="52"/>
        </w:rPr>
        <w:drawing>
          <wp:inline distT="0" distB="0" distL="114300" distR="114300">
            <wp:extent cx="5962650" cy="4625340"/>
            <wp:effectExtent l="0" t="0" r="0" b="3810"/>
            <wp:docPr id="2" name="图片 2" descr="C:\Users\tjzhz\Desktop\健康中国产业领航计划\2212.jpg2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tjzhz\Desktop\健康中国产业领航计划\2212.jpg2212"/>
                    <pic:cNvPicPr>
                      <a:picLocks noChangeAspect="1"/>
                    </pic:cNvPicPr>
                  </pic:nvPicPr>
                  <pic:blipFill>
                    <a:blip r:embed="rId7"/>
                    <a:srcRect/>
                    <a:stretch>
                      <a:fillRect/>
                    </a:stretch>
                  </pic:blipFill>
                  <pic:spPr>
                    <a:xfrm>
                      <a:off x="0" y="0"/>
                      <a:ext cx="5962650" cy="4625340"/>
                    </a:xfrm>
                    <a:prstGeom prst="rect">
                      <a:avLst/>
                    </a:prstGeom>
                  </pic:spPr>
                </pic:pic>
              </a:graphicData>
            </a:graphic>
          </wp:inline>
        </w:drawing>
      </w:r>
    </w:p>
    <w:p>
      <w:pPr>
        <w:rPr>
          <w:b/>
          <w:color w:val="800000"/>
          <w:sz w:val="32"/>
          <w:szCs w:val="32"/>
        </w:rPr>
      </w:pPr>
      <w:r>
        <w:rPr>
          <w:rFonts w:ascii="宋体" w:hAnsi="宋体"/>
          <w:sz w:val="28"/>
          <w:szCs w:val="28"/>
        </w:rPr>
        <w:drawing>
          <wp:inline distT="0" distB="0" distL="114300" distR="114300">
            <wp:extent cx="5905500" cy="813435"/>
            <wp:effectExtent l="0" t="0" r="0" b="5715"/>
            <wp:docPr id="19" name="图片 19" descr="C:\Users\tjzhz\Desktop\健康中国产业领航计划\未标题-232.jpg未标题-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tjzhz\Desktop\健康中国产业领航计划\未标题-232.jpg未标题-232"/>
                    <pic:cNvPicPr>
                      <a:picLocks noChangeAspect="1"/>
                    </pic:cNvPicPr>
                  </pic:nvPicPr>
                  <pic:blipFill>
                    <a:blip r:embed="rId8"/>
                    <a:srcRect/>
                    <a:stretch>
                      <a:fillRect/>
                    </a:stretch>
                  </pic:blipFill>
                  <pic:spPr>
                    <a:xfrm>
                      <a:off x="0" y="0"/>
                      <a:ext cx="5905500" cy="813435"/>
                    </a:xfrm>
                    <a:prstGeom prst="rect">
                      <a:avLst/>
                    </a:prstGeom>
                  </pic:spPr>
                </pic:pic>
              </a:graphicData>
            </a:graphic>
          </wp:inline>
        </w:drawing>
      </w:r>
    </w:p>
    <w:p>
      <w:pPr>
        <w:spacing w:line="240" w:lineRule="auto"/>
        <w:rPr>
          <w:b/>
          <w:color w:val="9A8779"/>
          <w:sz w:val="32"/>
          <w:szCs w:val="32"/>
        </w:rPr>
      </w:pPr>
      <w:r>
        <w:rPr>
          <w:rFonts w:ascii="黑体" w:hAnsi="黑体" w:eastAsia="黑体"/>
          <w:b/>
          <w:color w:val="9A8779"/>
          <w:sz w:val="28"/>
          <w:szCs w:val="28"/>
        </w:rPr>
        <mc:AlternateContent>
          <mc:Choice Requires="wps">
            <w:drawing>
              <wp:anchor distT="0" distB="0" distL="114300" distR="114300" simplePos="0" relativeHeight="251669504" behindDoc="0" locked="0" layoutInCell="1" allowOverlap="1">
                <wp:simplePos x="0" y="0"/>
                <wp:positionH relativeFrom="column">
                  <wp:posOffset>1262380</wp:posOffset>
                </wp:positionH>
                <wp:positionV relativeFrom="paragraph">
                  <wp:posOffset>77470</wp:posOffset>
                </wp:positionV>
                <wp:extent cx="4717415" cy="198120"/>
                <wp:effectExtent l="0" t="0" r="178435" b="11430"/>
                <wp:wrapNone/>
                <wp:docPr id="23" name="Rectangle 5"/>
                <wp:cNvGraphicFramePr/>
                <a:graphic xmlns:a="http://schemas.openxmlformats.org/drawingml/2006/main">
                  <a:graphicData uri="http://schemas.microsoft.com/office/word/2010/wordprocessingShape">
                    <wps:wsp>
                      <wps:cNvSpPr/>
                      <wps:spPr>
                        <a:xfrm>
                          <a:off x="0" y="0"/>
                          <a:ext cx="4717415" cy="198120"/>
                        </a:xfrm>
                        <a:prstGeom prst="rect">
                          <a:avLst/>
                        </a:prstGeom>
                        <a:solidFill>
                          <a:srgbClr val="9A8779"/>
                        </a:solidFill>
                        <a:ln>
                          <a:noFill/>
                        </a:ln>
                        <a:effectLst>
                          <a:outerShdw sy="50000" kx="-2453608" rotWithShape="0">
                            <a:srgbClr val="E5B8B7">
                              <a:alpha val="50000"/>
                            </a:srgbClr>
                          </a:outerShdw>
                        </a:effectLst>
                      </wps:spPr>
                      <wps:bodyPr vert="horz" anchor="t" upright="1"/>
                    </wps:wsp>
                  </a:graphicData>
                </a:graphic>
              </wp:anchor>
            </w:drawing>
          </mc:Choice>
          <mc:Fallback>
            <w:pict>
              <v:rect id="Rectangle 5" o:spid="_x0000_s1026" o:spt="1" style="position:absolute;left:0pt;margin-left:99.4pt;margin-top:6.1pt;height:15.6pt;width:371.45pt;z-index:251669504;mso-width-relative:page;mso-height-relative:page;" fillcolor="#9A8779" filled="t" stroked="f" coordsize="21600,21600" o:gfxdata="UEsDBAoAAAAAAIdO4kAAAAAAAAAAAAAAAAAEAAAAZHJzL1BLAwQUAAAACACHTuJAqJcAiNcAAAAJ&#10;AQAADwAAAGRycy9kb3ducmV2LnhtbE2PwU7DMBBE70j8g7VI3KiTELVNiFOJSlwQlwbE2Y23SUS8&#10;jmw3CX/PcoLbjGY0+7Y6rHYUM/owOFKQbhIQSK0zA3UKPt5fHvYgQtRk9OgIFXxjgEN9e1Pp0riF&#10;Tjg3sRM8QqHUCvoYp1LK0PZoddi4CYmzi/NWR7a+k8brhcftKLMk2UqrB+ILvZ7w2GP71VytguPc&#10;rMnb3ITgL8+f3W7ZnlzxqtT9XZo8gYi4xr8y/OIzOtTMdHZXMkGM7Is9o0cWWQaCC0We7kCcFeSP&#10;Oci6kv8/qH8AUEsDBBQAAAAIAIdO4kBNzf3HAwIAABQEAAAOAAAAZHJzL2Uyb0RvYy54bWytU8tu&#10;2zAQvBfoPxC8x5IcO37ActDUTS9FE9QteqYpSiTKF5a05fTru6Qc100uOdQHeZe7nJ0Zkqvbo9Hk&#10;ICAoZ2tajUpKhOWuUbar6Y/v91dzSkJktmHaWVHTJxHo7fr9u1Xvl2LspNONAIIgNix7X1MZo18W&#10;ReBSGBZGzguLxdaBYRFT6IoGWI/oRhfjsrwpegeNB8dFCLi6GYr0hAhvAXRtq7jYOL43wsYBFYRm&#10;ESUFqXyg68y2bQWPD20bRCS6pqg05i8OwXiXvsV6xZYdMC8VP1Fgb6HwQpNhyuLQM9SGRUb2oF5B&#10;GcXBBdfGEXemGIRkR1BFVb7wZiuZF1kLWh382fTw/2D518MjENXUdHxNiWUGT/wbusZspwWZJn96&#10;H5bYtvWPcMoChknssQWT/lEGOWZPn86eimMkHBcns2o2qaaUcKxVi3k1zqYXf3d7CPGzcIakoKaA&#10;07OV7PAlRJyIrc8taVhwWjX3SuucQLf7qIEcGJ7v4sN8NlskyrjlnzZtU7N1adtQHlZEviE4JqvY&#10;RwFb2fQkINVpiT9KfqGEq/Fken1T4rsAF3+qKPO5JKWvKHya3s3vZgN97SUbiA1YJ14D48zRPU/M&#10;2QWZInk+uJyinWue8JTw0aI/0sFvSpjlGNQ0UrL3oDqJlSpLTxvwsmTI08VOt/Eyx/jyM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iXAIjXAAAACQEAAA8AAAAAAAAAAQAgAAAAIgAAAGRycy9k&#10;b3ducmV2LnhtbFBLAQIUABQAAAAIAIdO4kBNzf3HAwIAABQEAAAOAAAAAAAAAAEAIAAAACYBAABk&#10;cnMvZTJvRG9jLnhtbFBLBQYAAAAABgAGAFkBAACbBQAAAAA=&#10;">
                <v:fill on="t" focussize="0,0"/>
                <v:stroke on="f"/>
                <v:imagedata o:title=""/>
                <o:lock v:ext="edit" aspectratio="f"/>
                <v:shadow on="t" type="perspective" color="#E5B8B7" opacity="32768f" offset="0pt,0pt" origin="0f,32768f" matrix="65536f,-56756f,0f,32768f"/>
              </v:rect>
            </w:pict>
          </mc:Fallback>
        </mc:AlternateContent>
      </w:r>
      <w:r>
        <w:rPr>
          <w:rFonts w:hint="eastAsia"/>
          <w:b/>
          <w:color w:val="9A8779"/>
          <w:sz w:val="32"/>
          <w:szCs w:val="32"/>
        </w:rPr>
        <w:t>▍课程背景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240" w:lineRule="auto"/>
        <w:ind w:right="0"/>
        <w:jc w:val="left"/>
        <w:rPr>
          <w:rFonts w:hint="default" w:ascii="微软雅黑" w:hAnsi="微软雅黑" w:eastAsia="微软雅黑" w:cs="微软雅黑"/>
          <w:kern w:val="2"/>
          <w:sz w:val="24"/>
          <w:szCs w:val="24"/>
          <w:shd w:val="clear" w:color="auto" w:fill="FFFFFF"/>
          <w:lang w:val="en-US" w:eastAsia="zh-CN" w:bidi="ar-SA"/>
        </w:rPr>
      </w:pPr>
      <w:r>
        <w:rPr>
          <w:rFonts w:hint="eastAsia" w:ascii="微软雅黑" w:hAnsi="微软雅黑" w:eastAsia="微软雅黑" w:cs="微软雅黑"/>
          <w:kern w:val="2"/>
          <w:sz w:val="24"/>
          <w:szCs w:val="24"/>
          <w:shd w:val="clear" w:color="auto" w:fill="FFFFFF"/>
          <w:lang w:val="en-US" w:eastAsia="zh-CN" w:bidi="ar-SA"/>
        </w:rPr>
        <w:t>“推进健康中国建设，把保障人民健康放在优先发展的战略位置，促进中医药传承创新发展。”                                     ——习近平总书记二十大报告讲话摘录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240" w:lineRule="auto"/>
        <w:ind w:right="0"/>
        <w:jc w:val="left"/>
        <w:rPr>
          <w:rFonts w:hint="eastAsia" w:ascii="微软雅黑" w:hAnsi="微软雅黑" w:eastAsia="微软雅黑" w:cs="微软雅黑"/>
          <w:kern w:val="2"/>
          <w:sz w:val="24"/>
          <w:szCs w:val="24"/>
          <w:shd w:val="clear" w:color="auto" w:fill="FFFFFF"/>
          <w:lang w:val="en-US" w:eastAsia="zh-CN" w:bidi="ar-SA"/>
        </w:rPr>
      </w:pPr>
      <w:r>
        <w:rPr>
          <w:rFonts w:hint="eastAsia" w:ascii="微软雅黑" w:hAnsi="微软雅黑" w:eastAsia="微软雅黑" w:cs="微软雅黑"/>
          <w:kern w:val="2"/>
          <w:sz w:val="24"/>
          <w:szCs w:val="24"/>
          <w:shd w:val="clear" w:color="auto" w:fill="FFFFFF"/>
          <w:lang w:val="en-US" w:eastAsia="zh-CN" w:bidi="ar-SA"/>
        </w:rPr>
        <w:t>健康中国GIPC中心整合国内中医产业资源，联合北京和四方中医药研究院，推出“健康中国·未来中医药产业领航计划”，同时与同仁堂、胡庆余堂等百年老字号中医药品牌协同创新，培养学员成为国际化中国医疗健康领域的创新者和推动者。践行“健康中国2030”国家战略，培育面向未来的大健康产业领导者。</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240" w:lineRule="auto"/>
        <w:ind w:right="0"/>
        <w:jc w:val="left"/>
        <w:rPr>
          <w:rFonts w:hint="default" w:eastAsia="宋体"/>
          <w:b/>
          <w:color w:val="9A8779"/>
          <w:sz w:val="32"/>
          <w:szCs w:val="32"/>
          <w:lang w:val="en-US" w:eastAsia="zh-CN"/>
        </w:rPr>
      </w:pPr>
      <w:r>
        <w:rPr>
          <w:rFonts w:ascii="宋体" w:hAnsi="宋体"/>
          <w:color w:val="9A8779"/>
          <w:sz w:val="32"/>
          <w:szCs w:val="32"/>
        </w:rPr>
        <mc:AlternateContent>
          <mc:Choice Requires="wps">
            <w:drawing>
              <wp:anchor distT="0" distB="0" distL="114300" distR="114300" simplePos="0" relativeHeight="251659264" behindDoc="0" locked="0" layoutInCell="1" allowOverlap="1">
                <wp:simplePos x="0" y="0"/>
                <wp:positionH relativeFrom="column">
                  <wp:posOffset>1333500</wp:posOffset>
                </wp:positionH>
                <wp:positionV relativeFrom="paragraph">
                  <wp:posOffset>99060</wp:posOffset>
                </wp:positionV>
                <wp:extent cx="4717415" cy="198120"/>
                <wp:effectExtent l="0" t="0" r="178435" b="11430"/>
                <wp:wrapNone/>
                <wp:docPr id="4" name="Rectangle 6"/>
                <wp:cNvGraphicFramePr/>
                <a:graphic xmlns:a="http://schemas.openxmlformats.org/drawingml/2006/main">
                  <a:graphicData uri="http://schemas.microsoft.com/office/word/2010/wordprocessingShape">
                    <wps:wsp>
                      <wps:cNvSpPr/>
                      <wps:spPr>
                        <a:xfrm>
                          <a:off x="0" y="0"/>
                          <a:ext cx="4717415" cy="198120"/>
                        </a:xfrm>
                        <a:prstGeom prst="rect">
                          <a:avLst/>
                        </a:prstGeom>
                        <a:solidFill>
                          <a:srgbClr val="9A8779"/>
                        </a:solidFill>
                        <a:ln>
                          <a:noFill/>
                        </a:ln>
                        <a:effectLst>
                          <a:outerShdw sy="50000" kx="-2453608" rotWithShape="0">
                            <a:srgbClr val="E5B8B7">
                              <a:alpha val="50000"/>
                            </a:srgbClr>
                          </a:outerShdw>
                        </a:effectLst>
                      </wps:spPr>
                      <wps:bodyPr vert="horz" anchor="t" upright="1"/>
                    </wps:wsp>
                  </a:graphicData>
                </a:graphic>
              </wp:anchor>
            </w:drawing>
          </mc:Choice>
          <mc:Fallback>
            <w:pict>
              <v:rect id="Rectangle 6" o:spid="_x0000_s1026" o:spt="1" style="position:absolute;left:0pt;margin-left:105pt;margin-top:7.8pt;height:15.6pt;width:371.45pt;z-index:251659264;mso-width-relative:page;mso-height-relative:page;" fillcolor="#9A8779" filled="t" stroked="f" coordsize="21600,21600" o:gfxdata="UEsDBAoAAAAAAIdO4kAAAAAAAAAAAAAAAAAEAAAAZHJzL1BLAwQUAAAACACHTuJAlWrQNdYAAAAJ&#10;AQAADwAAAGRycy9kb3ducmV2LnhtbE2PQU+EMBSE7yb+h+aZeHNbiIsLUjZxEy/Gy7LGc5e+BSJ9&#10;JbQL+O99nvQ4mcnMN+V+dYOYcQq9Jw3JRoFAarztqdXwcXp92IEI0ZA1gyfU8I0B9tXtTWkK6xc6&#10;4lzHVnAJhcJo6GIcCylD06EzYeNHJPYufnImspxaaSezcLkbZKpUJp3piRc6M+Khw+arvjoNh7le&#10;1ftchzBdXj7bpyU7+vxN6/u7RD2DiLjGvzD84jM6VMx09leyQQwa0kTxl8jGNgPBgXyb5iDOGh6z&#10;HciqlP8fVD9QSwMEFAAAAAgAh07iQH+gofoAAgAAEwQAAA4AAABkcnMvZTJvRG9jLnhtbK1TTY/T&#10;MBC9I/EfLN+3SUq/1XTFUpYLghUFcXYdJ7bwl8Zu0+XXM3a6pexe9kAP6Yxn/Oa9Z3t9ezKaHAUE&#10;5WxNq1FJibDcNcp2Nf3x/f5mQUmIzDZMOytq+igCvd28fbPu/UqMnXS6EUAQxIZV72sqY/Sroghc&#10;CsPCyHlhsdg6MCxiCl3RAOsR3ehiXJazonfQeHBchICr26FIz4jwGkDXtoqLreMHI2wcUEFoFlFS&#10;kMoHusls21bw+LVtg4hE1xSVxvzFIRjv07fYrNmqA+al4mcK7DUUnmkyTFkceoHassjIAdQLKKM4&#10;uODaOOLOFIOQ7AiqqMpn3uwk8yJrQauDv5ge/h8s/3J8AKKamk4osczggX9D05jttCCzZE/vwwq7&#10;dv4BzlnAMGk9tWDSP6ogp2zp48VScYqE4+JkXs0n1ZQSjrVquajG2fPi724PIX4SzpAU1BRwenaS&#10;HT+HiBOx9aklDQtOq+ZeaZ0T6PYfNJAjw+Ndvl/M58tEGbf806ZtarYubRvKw4rIFwTHZBWHKGAn&#10;m54EpDot8UfJL5RwM55M381KfBbg4k8VZT6WpPQFhY/Tu8XdfKCvvWQDsQHrzGtgnDm6p4k5uyJT&#10;JM8Hl1O0d80jHhK+WfRHOvhNCbMcg5pGSg4eVCexUmXpaQPelQx5vtfpMl7nGF+/5c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WrQNdYAAAAJAQAADwAAAAAAAAABACAAAAAiAAAAZHJzL2Rvd25y&#10;ZXYueG1sUEsBAhQAFAAAAAgAh07iQH+gofoAAgAAEwQAAA4AAAAAAAAAAQAgAAAAJQEAAGRycy9l&#10;Mm9Eb2MueG1sUEsFBgAAAAAGAAYAWQEAAJcFAAAAAA==&#10;">
                <v:fill on="t" focussize="0,0"/>
                <v:stroke on="f"/>
                <v:imagedata o:title=""/>
                <o:lock v:ext="edit" aspectratio="f"/>
                <v:shadow on="t" type="perspective" color="#E5B8B7" opacity="32768f" offset="0pt,0pt" origin="0f,32768f" matrix="65536f,-56756f,0f,32768f"/>
              </v:rect>
            </w:pict>
          </mc:Fallback>
        </mc:AlternateContent>
      </w:r>
      <w:r>
        <w:rPr>
          <w:rFonts w:hint="eastAsia"/>
          <w:b/>
          <w:color w:val="9A8779"/>
          <w:sz w:val="32"/>
          <w:szCs w:val="32"/>
        </w:rPr>
        <w:t>▍</w:t>
      </w:r>
      <w:r>
        <w:rPr>
          <w:rFonts w:hint="eastAsia"/>
          <w:b/>
          <w:color w:val="9A8779"/>
          <w:sz w:val="32"/>
          <w:szCs w:val="32"/>
          <w:lang w:val="en-US" w:eastAsia="zh-CN"/>
        </w:rPr>
        <w:t>指导机构</w:t>
      </w:r>
    </w:p>
    <w:p>
      <w:pPr>
        <w:spacing w:line="240" w:lineRule="auto"/>
        <w:rPr>
          <w:rFonts w:hint="eastAsia" w:ascii="微软雅黑" w:hAnsi="微软雅黑" w:eastAsia="微软雅黑" w:cs="微软雅黑"/>
          <w:sz w:val="24"/>
          <w:szCs w:val="24"/>
          <w:shd w:val="clear" w:color="auto" w:fill="FFFFFF"/>
          <w:lang w:val="en-US" w:eastAsia="zh-CN"/>
        </w:rPr>
      </w:pPr>
      <w:r>
        <w:rPr>
          <w:rFonts w:hint="eastAsia" w:ascii="微软雅黑" w:hAnsi="微软雅黑" w:eastAsia="微软雅黑" w:cs="微软雅黑"/>
          <w:b/>
          <w:color w:val="9A8779"/>
          <w:sz w:val="28"/>
          <w:szCs w:val="28"/>
        </w:rPr>
        <w:t xml:space="preserve">● </w:t>
      </w:r>
      <w:r>
        <w:rPr>
          <w:rFonts w:hint="eastAsia" w:ascii="微软雅黑" w:hAnsi="微软雅黑" w:eastAsia="微软雅黑" w:cs="微软雅黑"/>
          <w:b/>
          <w:bCs/>
          <w:color w:val="9A8779"/>
          <w:sz w:val="24"/>
          <w:szCs w:val="24"/>
          <w:shd w:val="clear" w:color="auto" w:fill="FFFFFF"/>
          <w:lang w:val="en-US" w:eastAsia="zh-CN"/>
        </w:rPr>
        <w:t>健康中国政府治理与产业促进中心</w:t>
      </w:r>
    </w:p>
    <w:p>
      <w:pPr>
        <w:spacing w:line="240" w:lineRule="auto"/>
        <w:rPr>
          <w:rFonts w:hint="eastAsia" w:ascii="微软雅黑" w:hAnsi="微软雅黑" w:eastAsia="微软雅黑" w:cs="微软雅黑"/>
          <w:sz w:val="24"/>
          <w:szCs w:val="24"/>
          <w:shd w:val="clear" w:color="auto" w:fill="FFFFFF"/>
          <w:lang w:val="en-US" w:eastAsia="zh-CN"/>
        </w:rPr>
      </w:pPr>
      <w:r>
        <w:rPr>
          <w:rFonts w:hint="eastAsia" w:ascii="微软雅黑" w:hAnsi="微软雅黑" w:eastAsia="微软雅黑" w:cs="微软雅黑"/>
          <w:sz w:val="24"/>
          <w:szCs w:val="24"/>
          <w:shd w:val="clear" w:color="auto" w:fill="FFFFFF"/>
          <w:lang w:val="en-US" w:eastAsia="zh-CN"/>
        </w:rPr>
        <w:t>在健康中国行动推进委员会办公室领导支持下，由“健康中国行动”专网运营平台健康报社和首控燕园健康科技研究院联合发起成立，与北京大学开展“健康中国”课题研究。是国内首个聚焦健康中国政府治理体系和健康产业研究的学术机构，简称“健康中国GIPC”。中心通过课题研究、产业论坛、人才培养等方式推广健康中国行动中各级政府的先进经验、打造人才培养体系，推动医疗健康产业发展，助力健康中国建设。</w:t>
      </w:r>
    </w:p>
    <w:p>
      <w:pPr>
        <w:spacing w:line="240" w:lineRule="auto"/>
        <w:rPr>
          <w:rFonts w:hint="eastAsia" w:ascii="微软雅黑" w:hAnsi="微软雅黑" w:eastAsia="微软雅黑" w:cs="微软雅黑"/>
          <w:sz w:val="24"/>
          <w:szCs w:val="24"/>
          <w:shd w:val="clear" w:color="auto" w:fill="FFFFFF"/>
          <w:lang w:val="en-US" w:eastAsia="zh-CN"/>
        </w:rPr>
      </w:pPr>
    </w:p>
    <w:p>
      <w:pPr>
        <w:spacing w:line="240" w:lineRule="auto"/>
        <w:rPr>
          <w:rFonts w:hint="eastAsia" w:ascii="微软雅黑" w:hAnsi="微软雅黑" w:eastAsia="微软雅黑" w:cs="微软雅黑"/>
          <w:sz w:val="24"/>
          <w:szCs w:val="24"/>
          <w:shd w:val="clear" w:color="auto" w:fill="FFFFFF"/>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240" w:lineRule="auto"/>
        <w:ind w:right="0"/>
        <w:jc w:val="left"/>
        <w:rPr>
          <w:rFonts w:hint="eastAsia" w:ascii="微软雅黑" w:hAnsi="微软雅黑" w:eastAsia="微软雅黑" w:cs="微软雅黑"/>
          <w:sz w:val="24"/>
          <w:szCs w:val="24"/>
          <w:shd w:val="clear" w:color="auto" w:fill="FFFFFF"/>
          <w:lang w:val="en-US" w:eastAsia="zh-CN"/>
        </w:rPr>
      </w:pPr>
      <w:r>
        <w:rPr>
          <w:rFonts w:ascii="宋体" w:hAnsi="宋体"/>
          <w:color w:val="9A8779"/>
          <w:sz w:val="32"/>
          <w:szCs w:val="32"/>
        </w:rPr>
        <mc:AlternateContent>
          <mc:Choice Requires="wps">
            <w:drawing>
              <wp:anchor distT="0" distB="0" distL="114300" distR="114300" simplePos="0" relativeHeight="251674624" behindDoc="0" locked="0" layoutInCell="1" allowOverlap="1">
                <wp:simplePos x="0" y="0"/>
                <wp:positionH relativeFrom="column">
                  <wp:posOffset>1358900</wp:posOffset>
                </wp:positionH>
                <wp:positionV relativeFrom="paragraph">
                  <wp:posOffset>167005</wp:posOffset>
                </wp:positionV>
                <wp:extent cx="4717415" cy="198120"/>
                <wp:effectExtent l="0" t="0" r="174625" b="0"/>
                <wp:wrapNone/>
                <wp:docPr id="12" name="Rectangle 6"/>
                <wp:cNvGraphicFramePr/>
                <a:graphic xmlns:a="http://schemas.openxmlformats.org/drawingml/2006/main">
                  <a:graphicData uri="http://schemas.microsoft.com/office/word/2010/wordprocessingShape">
                    <wps:wsp>
                      <wps:cNvSpPr/>
                      <wps:spPr>
                        <a:xfrm>
                          <a:off x="0" y="0"/>
                          <a:ext cx="4717415" cy="198120"/>
                        </a:xfrm>
                        <a:prstGeom prst="rect">
                          <a:avLst/>
                        </a:prstGeom>
                        <a:solidFill>
                          <a:srgbClr val="9A8779"/>
                        </a:solidFill>
                        <a:ln>
                          <a:noFill/>
                        </a:ln>
                        <a:effectLst>
                          <a:outerShdw sy="50000" kx="-2453608" rotWithShape="0">
                            <a:srgbClr val="E5B8B7">
                              <a:alpha val="50000"/>
                            </a:srgbClr>
                          </a:outerShdw>
                        </a:effectLst>
                      </wps:spPr>
                      <wps:bodyPr vert="horz" anchor="t" upright="1"/>
                    </wps:wsp>
                  </a:graphicData>
                </a:graphic>
              </wp:anchor>
            </w:drawing>
          </mc:Choice>
          <mc:Fallback>
            <w:pict>
              <v:rect id="Rectangle 6" o:spid="_x0000_s1026" o:spt="1" style="position:absolute;left:0pt;margin-left:107pt;margin-top:13.15pt;height:15.6pt;width:371.45pt;z-index:251674624;mso-width-relative:page;mso-height-relative:page;" fillcolor="#9A8779" filled="t" stroked="f" coordsize="21600,21600" o:gfxdata="UEsDBAoAAAAAAIdO4kAAAAAAAAAAAAAAAAAEAAAAZHJzL1BLAwQUAAAACACHTuJA8K7zp9cAAAAJ&#10;AQAADwAAAGRycy9kb3ducmV2LnhtbE2PQU+EMBCF7yb+h2ZMvLktq7CClE3cxIvxsmg8d+ksEOmU&#10;0C7gv3c86e1N3sub75X71Q1ixin0njQkGwUCqfG2p1bDx/vL3SOIEA1ZM3hCDd8YYF9dX5WmsH6h&#10;I851bAWXUCiMhi7GsZAyNB06EzZ+RGLv7CdnIp9TK+1kFi53g9wqlUlneuIPnRnx0GHzVV+chsNc&#10;r+ptrkOYzs+f7W7Jjj5/1fr2JlFPICKu8S8Mv/iMDhUznfyFbBCDhm3ywFsii+weBAfyNMtBnDSk&#10;uxRkVcr/C6ofUEsDBBQAAAAIAIdO4kBbOgjlAQIAABQEAAAOAAAAZHJzL2Uyb0RvYy54bWytU02P&#10;0zAQvSPxHyzft0lKv9V0xVKWC4IVBXF2HSe28JfGbtPl1zN2uqXsXvZAD+nYM37z3vN4fXsymhwF&#10;BOVsTatRSYmw3DXKdjX98f3+ZkFJiMw2TDsravooAr3dvH2z7v1KjJ10uhFAEMSGVe9rKmP0q6II&#10;XArDwsh5YTHZOjAs4hK6ogHWI7rRxbgsZ0XvoPHguAgBd7dDkp4R4TWArm0VF1vHD0bYOKCC0Cyi&#10;pCCVD3ST2bat4PFr2wYRia4pKo35i00w3qdvsVmzVQfMS8XPFNhrKDzTZJiy2PQCtWWRkQOoF1BG&#10;cXDBtXHEnSkGIdkRVFGVz7zZSeZF1oJWB38xPfw/WP7l+ABENTgJY0osM3jj39A1ZjstyCz50/uw&#10;wrKdf4DzKmCYxJ5aMOkfZZBT9vTx4qk4RcJxczKv5pNqSgnHXLVcVONsevH3tIcQPwlnSApqCtg9&#10;W8mOn0PEjlj6VJKaBadVc6+0zgvo9h80kCPD+12+X8zny0QZj/xTpm0qti4dG9LDjsgTgm2yikMU&#10;sJNNTwJSnZb4o+QXSrgZT6bvZiW+C3Dxp4oy30tS+oLCx+nd4m4+0NdesoHYgHXmNTDOHN1Tx7y6&#10;IlMkzweXU7R3zSPeEj5a9Ec6+E0JsxyDmkZKDh5UJzFTZenpAA5LhjwPdprG6zXG14958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wrvOn1wAAAAkBAAAPAAAAAAAAAAEAIAAAACIAAABkcnMvZG93&#10;bnJldi54bWxQSwECFAAUAAAACACHTuJAWzoI5QECAAAUBAAADgAAAAAAAAABACAAAAAmAQAAZHJz&#10;L2Uyb0RvYy54bWxQSwUGAAAAAAYABgBZAQAAmQUAAAAA&#10;">
                <v:fill on="t" focussize="0,0"/>
                <v:stroke on="f"/>
                <v:imagedata o:title=""/>
                <o:lock v:ext="edit" aspectratio="f"/>
                <v:shadow on="t" type="perspective" color="#E5B8B7" opacity="32768f" offset="0pt,0pt" origin="0f,32768f" matrix="65536f,-56756f,0f,32768f"/>
              </v:rect>
            </w:pict>
          </mc:Fallback>
        </mc:AlternateContent>
      </w:r>
      <w:r>
        <w:rPr>
          <w:rFonts w:hint="eastAsia"/>
          <w:b/>
          <w:color w:val="9A8779"/>
          <w:sz w:val="32"/>
          <w:szCs w:val="32"/>
        </w:rPr>
        <w:t>▍</w:t>
      </w:r>
      <w:r>
        <w:rPr>
          <w:rFonts w:hint="eastAsia"/>
          <w:b/>
          <w:color w:val="9A8779"/>
          <w:sz w:val="32"/>
          <w:szCs w:val="32"/>
          <w:lang w:val="en-US" w:eastAsia="zh-CN"/>
        </w:rPr>
        <w:t>主办机构</w:t>
      </w:r>
    </w:p>
    <w:p>
      <w:pPr>
        <w:spacing w:line="240" w:lineRule="auto"/>
        <w:rPr>
          <w:rFonts w:hint="eastAsia" w:ascii="微软雅黑" w:hAnsi="微软雅黑" w:eastAsia="微软雅黑" w:cs="微软雅黑"/>
          <w:sz w:val="24"/>
          <w:szCs w:val="24"/>
          <w:shd w:val="clear" w:color="auto" w:fill="FFFFFF"/>
          <w:lang w:val="en-US" w:eastAsia="zh-CN"/>
        </w:rPr>
      </w:pPr>
      <w:r>
        <w:rPr>
          <w:rFonts w:hint="eastAsia" w:ascii="微软雅黑" w:hAnsi="微软雅黑" w:eastAsia="微软雅黑" w:cs="微软雅黑"/>
          <w:b/>
          <w:color w:val="9A8779"/>
          <w:sz w:val="28"/>
          <w:szCs w:val="28"/>
        </w:rPr>
        <w:t xml:space="preserve">● </w:t>
      </w:r>
      <w:r>
        <w:rPr>
          <w:rFonts w:hint="eastAsia" w:ascii="微软雅黑" w:hAnsi="微软雅黑" w:eastAsia="微软雅黑" w:cs="微软雅黑"/>
          <w:b/>
          <w:bCs/>
          <w:color w:val="9A8779"/>
          <w:sz w:val="24"/>
          <w:szCs w:val="24"/>
          <w:shd w:val="clear" w:color="auto" w:fill="FFFFFF"/>
          <w:lang w:val="en-US" w:eastAsia="zh-CN"/>
        </w:rPr>
        <w:t>首控燕园健康科技研究院</w:t>
      </w:r>
    </w:p>
    <w:p>
      <w:pPr>
        <w:spacing w:line="240" w:lineRule="auto"/>
        <w:rPr>
          <w:rFonts w:hint="eastAsia" w:ascii="微软雅黑" w:hAnsi="微软雅黑" w:eastAsia="微软雅黑" w:cs="微软雅黑"/>
          <w:sz w:val="24"/>
          <w:szCs w:val="24"/>
          <w:shd w:val="clear" w:color="auto" w:fill="FFFFFF"/>
          <w:lang w:val="en-US" w:eastAsia="zh-CN"/>
        </w:rPr>
      </w:pPr>
      <w:r>
        <w:rPr>
          <w:rFonts w:hint="eastAsia" w:ascii="微软雅黑" w:hAnsi="微软雅黑" w:eastAsia="微软雅黑" w:cs="微软雅黑"/>
          <w:sz w:val="24"/>
          <w:szCs w:val="24"/>
          <w:shd w:val="clear" w:color="auto" w:fill="FFFFFF"/>
          <w:lang w:val="en-US" w:eastAsia="zh-CN"/>
        </w:rPr>
        <w:t>健康中国政府治理与产业发展促进中心的秘书处单位和市场运营主体。在健康中国和卫健系统的支持下，联合北京大学、健康报社共同发起健康中国课题，配合中心完成健康中国领航计划人才培养体系和课题研究、产业促进等工作。</w:t>
      </w:r>
    </w:p>
    <w:p>
      <w:pPr>
        <w:spacing w:line="240" w:lineRule="auto"/>
        <w:rPr>
          <w:rFonts w:hint="eastAsia" w:ascii="微软雅黑" w:hAnsi="微软雅黑" w:eastAsia="微软雅黑" w:cs="微软雅黑"/>
          <w:b/>
          <w:bCs/>
          <w:color w:val="9A8779"/>
          <w:sz w:val="24"/>
          <w:szCs w:val="24"/>
          <w:shd w:val="clear" w:color="auto" w:fill="FFFFFF"/>
          <w:lang w:val="en-US" w:eastAsia="zh-CN"/>
        </w:rPr>
      </w:pPr>
      <w:r>
        <w:rPr>
          <w:rFonts w:hint="eastAsia" w:ascii="微软雅黑" w:hAnsi="微软雅黑" w:eastAsia="微软雅黑" w:cs="微软雅黑"/>
          <w:b/>
          <w:bCs/>
          <w:color w:val="9A8779"/>
          <w:sz w:val="24"/>
          <w:szCs w:val="24"/>
          <w:shd w:val="clear" w:color="auto" w:fill="FFFFFF"/>
          <w:lang w:val="en-US" w:eastAsia="zh-CN"/>
        </w:rPr>
        <w:t>北京和四方中医药研究院</w:t>
      </w:r>
    </w:p>
    <w:p>
      <w:pPr>
        <w:spacing w:line="240" w:lineRule="auto"/>
        <w:rPr>
          <w:rFonts w:hint="eastAsia" w:ascii="微软雅黑" w:hAnsi="微软雅黑" w:eastAsia="微软雅黑" w:cs="微软雅黑"/>
          <w:sz w:val="24"/>
          <w:szCs w:val="24"/>
          <w:shd w:val="clear" w:color="auto" w:fill="FFFFFF"/>
          <w:lang w:val="en-US" w:eastAsia="zh-CN"/>
        </w:rPr>
      </w:pPr>
      <w:r>
        <w:rPr>
          <w:rFonts w:hint="eastAsia" w:ascii="微软雅黑" w:hAnsi="微软雅黑" w:eastAsia="微软雅黑" w:cs="微软雅黑"/>
          <w:sz w:val="24"/>
          <w:szCs w:val="24"/>
          <w:shd w:val="clear" w:color="auto" w:fill="FFFFFF"/>
          <w:lang w:val="en-US" w:eastAsia="zh-CN"/>
        </w:rPr>
        <w:t>潜心探索多年，聚焦中医药研究、中医馆运营、中医数字化，在中医药领域提出现代中医药经营理念，为传承和复兴中医药提出创新数字化解决方案。</w:t>
      </w:r>
    </w:p>
    <w:p>
      <w:pPr>
        <w:rPr>
          <w:rFonts w:ascii="宋体" w:hAnsi="宋体" w:cs="宋体"/>
          <w:b/>
          <w:color w:val="9A8779"/>
          <w:sz w:val="28"/>
          <w:szCs w:val="28"/>
        </w:rPr>
      </w:pPr>
      <w:r>
        <w:rPr>
          <w:rFonts w:ascii="黑体" w:hAnsi="黑体" w:eastAsia="黑体"/>
          <w:b/>
          <w:color w:val="9A8779"/>
          <w:sz w:val="28"/>
          <w:szCs w:val="28"/>
        </w:rPr>
        <mc:AlternateContent>
          <mc:Choice Requires="wps">
            <w:drawing>
              <wp:anchor distT="0" distB="0" distL="114300" distR="114300" simplePos="0" relativeHeight="251661312" behindDoc="0" locked="0" layoutInCell="1" allowOverlap="1">
                <wp:simplePos x="0" y="0"/>
                <wp:positionH relativeFrom="column">
                  <wp:posOffset>1208405</wp:posOffset>
                </wp:positionH>
                <wp:positionV relativeFrom="paragraph">
                  <wp:posOffset>93345</wp:posOffset>
                </wp:positionV>
                <wp:extent cx="4717415" cy="198120"/>
                <wp:effectExtent l="0" t="0" r="178435" b="11430"/>
                <wp:wrapNone/>
                <wp:docPr id="8" name="Rectangle 5"/>
                <wp:cNvGraphicFramePr/>
                <a:graphic xmlns:a="http://schemas.openxmlformats.org/drawingml/2006/main">
                  <a:graphicData uri="http://schemas.microsoft.com/office/word/2010/wordprocessingShape">
                    <wps:wsp>
                      <wps:cNvSpPr/>
                      <wps:spPr>
                        <a:xfrm>
                          <a:off x="0" y="0"/>
                          <a:ext cx="4717415" cy="198120"/>
                        </a:xfrm>
                        <a:prstGeom prst="rect">
                          <a:avLst/>
                        </a:prstGeom>
                        <a:solidFill>
                          <a:srgbClr val="9A8779"/>
                        </a:solidFill>
                        <a:ln>
                          <a:noFill/>
                        </a:ln>
                        <a:effectLst>
                          <a:outerShdw sy="50000" kx="-2453608" rotWithShape="0">
                            <a:srgbClr val="E5B8B7">
                              <a:alpha val="50000"/>
                            </a:srgbClr>
                          </a:outerShdw>
                        </a:effectLst>
                      </wps:spPr>
                      <wps:bodyPr vert="horz" anchor="t" upright="1"/>
                    </wps:wsp>
                  </a:graphicData>
                </a:graphic>
              </wp:anchor>
            </w:drawing>
          </mc:Choice>
          <mc:Fallback>
            <w:pict>
              <v:rect id="Rectangle 5" o:spid="_x0000_s1026" o:spt="1" style="position:absolute;left:0pt;margin-left:95.15pt;margin-top:7.35pt;height:15.6pt;width:371.45pt;z-index:251661312;mso-width-relative:page;mso-height-relative:page;" fillcolor="#9A8779" filled="t" stroked="f" coordsize="21600,21600" o:gfxdata="UEsDBAoAAAAAAIdO4kAAAAAAAAAAAAAAAAAEAAAAZHJzL1BLAwQUAAAACACHTuJAUzeENNcAAAAJ&#10;AQAADwAAAGRycy9kb3ducmV2LnhtbE2PwU7DMAyG70i8Q2QkbizZOra1azqJSVwQl3WIc9Z4bUXj&#10;VE3WlrfHnODmX/70+3N+mF0nRhxC60nDcqFAIFXetlRr+Di/Pu1AhGjIms4TavjGAIfi/i43mfUT&#10;nXAsYy24hEJmNDQx9pmUoWrQmbDwPRLvrn5wJnIcamkHM3G56+RKqY10piW+0Jgejw1WX+XNaTiO&#10;5azexzKE4fryWW+nzcmnb1o/PizVHkTEOf7B8KvP6lCw08XfyAbRcU5VwigP6y0IBtIkWYG4aFg/&#10;pyCLXP7/oPgBUEsDBBQAAAAIAIdO4kAep5yCAQIAABMEAAAOAAAAZHJzL2Uyb0RvYy54bWytU02P&#10;0zAQvSPxHyzft0lKu/1Q0xVLWS4IVhTE2XWc2MJfGrtNy69n7HRL2b3sgRySGc/4zXvPzuruaDQ5&#10;CAjK2ZpWo5ISYblrlO1q+uP7w82ckhCZbZh2VtT0JAK9W799s+r9UoyddLoRQBDEhmXvaypj9Mui&#10;CFwKw8LIeWGx2DowLGIKXdEA6xHd6GJclrdF76Dx4LgIAVc3Q5GeEeE1gK5tFRcbx/dG2DiggtAs&#10;oqQglQ90ndm2reDxa9sGEYmuKSqN+Y1DMN6ld7FesWUHzEvFzxTYayg802SYsjj0ArVhkZE9qBdQ&#10;RnFwwbVxxJ0pBiHZEVRRlc+82UrmRdaCVgd/MT38P1j+5fAIRDU1xWO3zOCBf0PTmO20INNkT+/D&#10;Eru2/hHOWcAwaT22YNIXVZBjtvR0sVQcI+G4OJlVs0k1pYRjrVrMq3H2vPi720OIn4QzJAU1BZye&#10;nWSHzyHiRGx9aknDgtOqeVBa5wS63QcN5MDweBfv57PZIlHGLf+0aZuarUvbhvKwIvIFwTFZxT4K&#10;2MqmJwGpTkt8KPmFEm7Gk+m72xL9ARd/qijzsSSlLyh8nN7P72cDfe0lG4gNWGdeA+PM0T1NzNkV&#10;mSJ5Pricop1rTnhI+M+iP9LBb0qY5RjUNFKy96A6iZUqS08b8K5kyPO9TpfxOsf4+l9e/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TN4Q01wAAAAkBAAAPAAAAAAAAAAEAIAAAACIAAABkcnMvZG93&#10;bnJldi54bWxQSwECFAAUAAAACACHTuJAHqecggECAAATBAAADgAAAAAAAAABACAAAAAmAQAAZHJz&#10;L2Uyb0RvYy54bWxQSwUGAAAAAAYABgBZAQAAmQUAAAAA&#10;">
                <v:fill on="t" focussize="0,0"/>
                <v:stroke on="f"/>
                <v:imagedata o:title=""/>
                <o:lock v:ext="edit" aspectratio="f"/>
                <v:shadow on="t" type="perspective" color="#E5B8B7" opacity="32768f" offset="0pt,0pt" origin="0f,32768f" matrix="65536f,-56756f,0f,32768f"/>
              </v:rect>
            </w:pict>
          </mc:Fallback>
        </mc:AlternateContent>
      </w:r>
      <w:r>
        <w:rPr>
          <w:rFonts w:hint="eastAsia"/>
          <w:b/>
          <w:color w:val="9A8779"/>
          <w:sz w:val="32"/>
          <w:szCs w:val="32"/>
        </w:rPr>
        <w:t>▍课程特色</w:t>
      </w:r>
    </w:p>
    <w:p>
      <w:pPr>
        <w:pStyle w:val="7"/>
        <w:widowControl/>
        <w:shd w:val="clear" w:color="auto" w:fill="FFFFFF"/>
        <w:spacing w:beforeAutospacing="0" w:afterAutospacing="0" w:line="360" w:lineRule="auto"/>
        <w:ind w:firstLine="480" w:firstLineChars="200"/>
        <w:rPr>
          <w:rFonts w:hint="default" w:ascii="微软雅黑" w:hAnsi="微软雅黑" w:eastAsia="微软雅黑" w:cs="微软雅黑"/>
          <w:b/>
          <w:lang w:val="en-US" w:eastAsia="zh-CN"/>
        </w:rPr>
      </w:pPr>
      <w:r>
        <w:rPr>
          <w:rFonts w:hint="eastAsia" w:ascii="微软雅黑" w:hAnsi="微软雅黑" w:eastAsia="微软雅黑" w:cs="微软雅黑"/>
          <w:b/>
          <w:lang w:val="en-US" w:eastAsia="zh-CN"/>
        </w:rPr>
        <w:t>全实战六维进阶课程模块</w:t>
      </w:r>
    </w:p>
    <w:p>
      <w:pPr>
        <w:pStyle w:val="7"/>
        <w:widowControl/>
        <w:shd w:val="clear" w:color="auto" w:fill="FFFFFF"/>
        <w:spacing w:beforeAutospacing="0" w:afterAutospacing="0" w:line="360" w:lineRule="auto"/>
        <w:jc w:val="center"/>
        <w:rPr>
          <w:rFonts w:hint="default" w:ascii="微软雅黑" w:hAnsi="微软雅黑" w:eastAsia="微软雅黑" w:cs="微软雅黑"/>
          <w:b/>
          <w:lang w:val="en-US" w:eastAsia="zh-CN"/>
        </w:rPr>
      </w:pPr>
      <w:r>
        <w:rPr>
          <w:rFonts w:hint="eastAsia" w:ascii="微软雅黑" w:hAnsi="微软雅黑" w:eastAsia="微软雅黑" w:cs="微软雅黑"/>
          <w:b/>
          <w:lang w:val="en-US" w:eastAsia="zh-CN"/>
        </w:rPr>
        <w:t>1中医药产业政策+2中医药项目孵化+3民族药科技助力</w:t>
      </w:r>
    </w:p>
    <w:p>
      <w:pPr>
        <w:pStyle w:val="7"/>
        <w:widowControl/>
        <w:shd w:val="clear" w:color="auto" w:fill="FFFFFF"/>
        <w:spacing w:beforeAutospacing="0" w:afterAutospacing="0" w:line="360" w:lineRule="auto"/>
        <w:jc w:val="center"/>
        <w:rPr>
          <w:rFonts w:hint="default" w:ascii="微软雅黑" w:hAnsi="微软雅黑" w:eastAsia="微软雅黑" w:cs="微软雅黑"/>
          <w:b/>
          <w:lang w:val="en-US" w:eastAsia="zh-CN"/>
        </w:rPr>
      </w:pPr>
      <w:r>
        <w:rPr>
          <w:rFonts w:hint="eastAsia" w:ascii="微软雅黑" w:hAnsi="微软雅黑" w:eastAsia="微软雅黑" w:cs="微软雅黑"/>
          <w:b/>
          <w:lang w:val="en-US" w:eastAsia="zh-CN"/>
        </w:rPr>
        <w:t>4中医药整合实践+5中医药课题共建+6新赛道融合辅导</w:t>
      </w:r>
    </w:p>
    <w:p>
      <w:pPr>
        <w:rPr>
          <w:rFonts w:hint="eastAsia" w:ascii="微软雅黑" w:hAnsi="微软雅黑" w:eastAsia="微软雅黑" w:cs="微软雅黑"/>
          <w:b/>
          <w:color w:val="9A8779"/>
          <w:sz w:val="32"/>
          <w:szCs w:val="32"/>
          <w:lang w:val="en-US" w:eastAsia="zh-CN"/>
        </w:rPr>
      </w:pPr>
      <w:r>
        <w:rPr>
          <w:rFonts w:hint="eastAsia" w:ascii="微软雅黑" w:hAnsi="微软雅黑" w:eastAsia="微软雅黑" w:cs="微软雅黑"/>
          <w:b/>
          <w:color w:val="9A8779"/>
          <w:sz w:val="32"/>
          <w:szCs w:val="32"/>
        </w:rPr>
        <mc:AlternateContent>
          <mc:Choice Requires="wps">
            <w:drawing>
              <wp:anchor distT="0" distB="0" distL="114300" distR="114300" simplePos="0" relativeHeight="251668480" behindDoc="0" locked="0" layoutInCell="1" allowOverlap="1">
                <wp:simplePos x="0" y="0"/>
                <wp:positionH relativeFrom="column">
                  <wp:posOffset>1309370</wp:posOffset>
                </wp:positionH>
                <wp:positionV relativeFrom="paragraph">
                  <wp:posOffset>117475</wp:posOffset>
                </wp:positionV>
                <wp:extent cx="4575175" cy="197485"/>
                <wp:effectExtent l="0" t="0" r="187325" b="12065"/>
                <wp:wrapNone/>
                <wp:docPr id="5" name="矩形 78"/>
                <wp:cNvGraphicFramePr/>
                <a:graphic xmlns:a="http://schemas.openxmlformats.org/drawingml/2006/main">
                  <a:graphicData uri="http://schemas.microsoft.com/office/word/2010/wordprocessingShape">
                    <wps:wsp>
                      <wps:cNvSpPr/>
                      <wps:spPr>
                        <a:xfrm>
                          <a:off x="0" y="0"/>
                          <a:ext cx="4575175" cy="197485"/>
                        </a:xfrm>
                        <a:prstGeom prst="rect">
                          <a:avLst/>
                        </a:prstGeom>
                        <a:solidFill>
                          <a:srgbClr val="9A8779"/>
                        </a:solidFill>
                        <a:ln>
                          <a:noFill/>
                        </a:ln>
                        <a:effectLst>
                          <a:outerShdw sy="50000" kx="-2453608" rotWithShape="0">
                            <a:srgbClr val="E5B8B7">
                              <a:alpha val="50000"/>
                            </a:srgbClr>
                          </a:outerShdw>
                        </a:effectLst>
                      </wps:spPr>
                      <wps:txbx>
                        <w:txbxContent>
                          <w:p>
                            <w:pPr>
                              <w:jc w:val="center"/>
                              <w:rPr>
                                <w:color w:val="9A8779"/>
                              </w:rPr>
                            </w:pPr>
                          </w:p>
                          <w:p>
                            <w:pPr>
                              <w:jc w:val="center"/>
                            </w:pPr>
                          </w:p>
                        </w:txbxContent>
                      </wps:txbx>
                      <wps:bodyPr vert="horz" anchor="t" upright="1"/>
                    </wps:wsp>
                  </a:graphicData>
                </a:graphic>
              </wp:anchor>
            </w:drawing>
          </mc:Choice>
          <mc:Fallback>
            <w:pict>
              <v:rect id="矩形 78" o:spid="_x0000_s1026" o:spt="1" style="position:absolute;left:0pt;margin-left:103.1pt;margin-top:9.25pt;height:15.55pt;width:360.25pt;z-index:251668480;mso-width-relative:page;mso-height-relative:page;" fillcolor="#9A8779" filled="t" stroked="f" coordsize="21600,21600" o:gfxdata="UEsDBAoAAAAAAIdO4kAAAAAAAAAAAAAAAAAEAAAAZHJzL1BLAwQUAAAACACHTuJA+/uyVdcAAAAJ&#10;AQAADwAAAGRycy9kb3ducmV2LnhtbE2PwU7DMBBE70j8g7VI3KjdCNwmjVOJSlwQl6aIsxtvk6jx&#10;OrLdJPw95gTH1TzNvC33ix3YhD70jhSsVwIYUuNMT62Cz9Pb0xZYiJqMHhyhgm8MsK/u70pdGDfT&#10;Eac6tiyVUCi0gi7GseA8NB1aHVZuRErZxXmrYzp9y43Xcyq3A8+EkNzqntJCp0c8dNhc65tVcJjq&#10;RXxMdQj+8vrVbmZ5dPm7Uo8Pa7EDFnGJfzD86id1qJLT2d3IBDYoyITMEpqC7QuwBOSZ3AA7K3jO&#10;JfCq5P8/qH4AUEsDBBQAAAAIAIdO4kBfbz83EQIAABwEAAAOAAAAZHJzL2Uyb0RvYy54bWytU8GO&#10;0zAQvSPxD5bv26Sl2bRV0xVLWS4IViqIs+s4jYVjW2O3yfIzSNz2I/gcxG8wtrul7F72QA/pjD1+&#10;894be3k1dIocBDhpdEXHo5wSobmppd5V9POnm4sZJc4zXTNltKjonXD0avXyxbK3CzExrVG1AIIg&#10;2i16W9HWe7vIMsdb0TE3MlZo3GwMdMxjCrusBtYjeqeySZ5fZr2B2oLhwjlcXadNekSE5wCappFc&#10;rA3fd0L7hApCMY+SXCuto6vItmkE9x+bxglPVEVRqY9fbILxNnyz1ZItdsBsK/mRAnsOhUeaOiY1&#10;Nj1BrZlnZA/yCVQnORhnGj/ipsuSkOgIqhjnj7zZtMyKqAWtdvZkuvt/sPzD4RaIrCtaUKJZhwP/&#10;/f3+188fpJwFc3rrFlizsbdwzByGQenQQBf+UQMZoqF3J0PF4AnHxWlRFuMSkTnujefldFYE0Ozv&#10;aQvOvxOmIyGoKODAoo/s8N75VPpQEpo5o2R9I5WKCey2bxSQA8Phzl/PynJ+RP+nTOlQrE04lhDT&#10;iojXA9tEFXsvYNPWPXFItcjxR8lXlHAxmRavLnN8FGD8F+nbOJSg9AmFt8X17LpM9JVtWSKWsFJj&#10;lxhHB8xDx5idkcmC58nlEPlhO+DpEG5NfYfTwseLVrUGvlHCNMegop6SvQW5a3FnHF0IB/DSRPTj&#10;BQ+38jzH+PxRr/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yVdcAAAAJAQAADwAAAAAAAAAB&#10;ACAAAAAiAAAAZHJzL2Rvd25yZXYueG1sUEsBAhQAFAAAAAgAh07iQF9vPzcRAgAAHAQAAA4AAAAA&#10;AAAAAQAgAAAAJgEAAGRycy9lMm9Eb2MueG1sUEsFBgAAAAAGAAYAWQEAAKkFAAAAAA==&#10;">
                <v:fill on="t" focussize="0,0"/>
                <v:stroke on="f"/>
                <v:imagedata o:title=""/>
                <o:lock v:ext="edit" aspectratio="f"/>
                <v:shadow on="t" type="perspective" color="#E5B8B7" opacity="32768f" offset="0pt,0pt" origin="0f,32768f" matrix="65536f,-56756f,0f,32768f"/>
                <v:textbox>
                  <w:txbxContent>
                    <w:p>
                      <w:pPr>
                        <w:jc w:val="center"/>
                        <w:rPr>
                          <w:color w:val="9A8779"/>
                        </w:rPr>
                      </w:pPr>
                    </w:p>
                    <w:p>
                      <w:pPr>
                        <w:jc w:val="center"/>
                      </w:pPr>
                    </w:p>
                  </w:txbxContent>
                </v:textbox>
              </v:rect>
            </w:pict>
          </mc:Fallback>
        </mc:AlternateContent>
      </w:r>
      <w:r>
        <w:rPr>
          <w:rFonts w:hint="eastAsia" w:ascii="微软雅黑" w:hAnsi="微软雅黑" w:eastAsia="微软雅黑" w:cs="微软雅黑"/>
          <w:b/>
          <w:color w:val="9A8779"/>
          <w:sz w:val="32"/>
          <w:szCs w:val="32"/>
        </w:rPr>
        <w:t>▍</w:t>
      </w:r>
      <w:r>
        <w:rPr>
          <w:rFonts w:hint="eastAsia" w:ascii="微软雅黑" w:hAnsi="微软雅黑" w:eastAsia="微软雅黑" w:cs="微软雅黑"/>
          <w:b/>
          <w:color w:val="9A8779"/>
          <w:sz w:val="32"/>
          <w:szCs w:val="32"/>
          <w:lang w:val="en-US" w:eastAsia="zh-CN"/>
        </w:rPr>
        <w:t>学术共建</w:t>
      </w:r>
    </w:p>
    <w:p>
      <w:pPr>
        <w:rPr>
          <w:rFonts w:hint="default" w:ascii="微软雅黑" w:hAnsi="微软雅黑" w:eastAsia="微软雅黑" w:cs="微软雅黑"/>
          <w:b/>
          <w:bCs w:val="0"/>
          <w:sz w:val="28"/>
          <w:szCs w:val="28"/>
          <w:lang w:val="en-US" w:eastAsia="zh-CN"/>
        </w:rPr>
      </w:pPr>
      <w:r>
        <w:rPr>
          <w:rFonts w:hint="eastAsia" w:ascii="微软雅黑" w:hAnsi="微软雅黑" w:eastAsia="微软雅黑" w:cs="微软雅黑"/>
          <w:b/>
          <w:color w:val="9A8779"/>
          <w:sz w:val="28"/>
          <w:szCs w:val="28"/>
        </w:rPr>
        <w:t>●</w:t>
      </w:r>
      <w:r>
        <w:rPr>
          <w:rFonts w:hint="eastAsia" w:ascii="微软雅黑" w:hAnsi="微软雅黑" w:eastAsia="微软雅黑" w:cs="微软雅黑"/>
          <w:b/>
          <w:color w:val="218D9E"/>
          <w:sz w:val="28"/>
          <w:szCs w:val="28"/>
        </w:rPr>
        <w:t xml:space="preserve"> </w:t>
      </w:r>
      <w:r>
        <w:rPr>
          <w:rFonts w:hint="eastAsia" w:ascii="微软雅黑" w:hAnsi="微软雅黑" w:eastAsia="微软雅黑" w:cs="微软雅黑"/>
          <w:b/>
          <w:bCs w:val="0"/>
          <w:sz w:val="24"/>
          <w:szCs w:val="24"/>
          <w:lang w:val="en-US" w:eastAsia="zh-CN"/>
        </w:rPr>
        <w:t>健康中国中医药产业创新样本</w:t>
      </w:r>
    </w:p>
    <w:p>
      <w:pPr>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学员企业优先和健康中国GIPC中心联合权威学术机构共同发起的《2022健康中国中医药产业创新样本》聚焦中医药产业细分赛道，展示创新案例，传播创新成果。</w:t>
      </w:r>
    </w:p>
    <w:p>
      <w:pPr>
        <w:rPr>
          <w:rFonts w:hint="default" w:ascii="微软雅黑" w:hAnsi="微软雅黑" w:eastAsia="微软雅黑" w:cs="微软雅黑"/>
          <w:sz w:val="24"/>
          <w:szCs w:val="24"/>
          <w:lang w:val="en-US" w:eastAsia="zh-CN"/>
        </w:rPr>
      </w:pPr>
      <w:r>
        <w:rPr>
          <w:rFonts w:hint="eastAsia" w:ascii="微软雅黑" w:hAnsi="微软雅黑" w:eastAsia="微软雅黑" w:cs="微软雅黑"/>
          <w:b/>
          <w:color w:val="9A8779"/>
          <w:sz w:val="28"/>
          <w:szCs w:val="28"/>
        </w:rPr>
        <w:t>●</w:t>
      </w:r>
      <w:r>
        <w:rPr>
          <w:rFonts w:hint="eastAsia" w:ascii="微软雅黑" w:hAnsi="微软雅黑" w:eastAsia="微软雅黑" w:cs="微软雅黑"/>
          <w:b/>
          <w:color w:val="218D9E"/>
          <w:sz w:val="28"/>
          <w:szCs w:val="28"/>
        </w:rPr>
        <w:t xml:space="preserve"> </w:t>
      </w:r>
      <w:r>
        <w:rPr>
          <w:rFonts w:hint="eastAsia" w:ascii="微软雅黑" w:hAnsi="微软雅黑" w:eastAsia="微软雅黑" w:cs="微软雅黑"/>
          <w:b/>
          <w:sz w:val="24"/>
          <w:szCs w:val="24"/>
          <w:lang w:val="en-US" w:eastAsia="zh-CN"/>
        </w:rPr>
        <w:t>健康中国中医药产业课题呈报</w:t>
      </w:r>
    </w:p>
    <w:p>
      <w:pPr>
        <w:ind w:firstLine="480" w:firstLineChars="200"/>
        <w:rPr>
          <w:rFonts w:hint="eastAsia" w:ascii="微软雅黑" w:hAnsi="微软雅黑" w:eastAsia="微软雅黑" w:cs="微软雅黑"/>
          <w:sz w:val="24"/>
          <w:szCs w:val="24"/>
          <w:shd w:val="clear" w:color="auto" w:fill="FFFFFF"/>
          <w:lang w:val="en-US" w:eastAsia="zh-CN"/>
        </w:rPr>
      </w:pPr>
      <w:r>
        <w:rPr>
          <w:rFonts w:hint="eastAsia" w:ascii="微软雅黑" w:hAnsi="微软雅黑" w:eastAsia="微软雅黑" w:cs="微软雅黑"/>
          <w:sz w:val="24"/>
          <w:szCs w:val="24"/>
          <w:shd w:val="clear" w:color="auto" w:fill="FFFFFF"/>
          <w:lang w:val="en-US" w:eastAsia="zh-CN"/>
        </w:rPr>
        <w:t>学员企业优先参与健康中国中医药产业促进课题系列学术调研，课题将以内参形式呈报”健康中国GIPC中心课题组和有关部门，同时通过多途径进行成果展示。</w:t>
      </w:r>
    </w:p>
    <w:p>
      <w:pPr>
        <w:rPr>
          <w:rFonts w:hint="default" w:ascii="微软雅黑" w:hAnsi="微软雅黑" w:eastAsia="微软雅黑" w:cs="微软雅黑"/>
          <w:b/>
          <w:color w:val="9A8779"/>
          <w:sz w:val="32"/>
          <w:szCs w:val="32"/>
          <w:lang w:val="en-US" w:eastAsia="zh-CN"/>
        </w:rPr>
      </w:pPr>
      <w:r>
        <w:rPr>
          <w:rFonts w:hint="eastAsia" w:ascii="微软雅黑" w:hAnsi="微软雅黑" w:eastAsia="微软雅黑" w:cs="微软雅黑"/>
          <w:b/>
          <w:color w:val="9A8779"/>
          <w:sz w:val="32"/>
          <w:szCs w:val="32"/>
        </w:rPr>
        <mc:AlternateContent>
          <mc:Choice Requires="wps">
            <w:drawing>
              <wp:anchor distT="0" distB="0" distL="114300" distR="114300" simplePos="0" relativeHeight="251673600" behindDoc="0" locked="0" layoutInCell="1" allowOverlap="1">
                <wp:simplePos x="0" y="0"/>
                <wp:positionH relativeFrom="column">
                  <wp:posOffset>1309370</wp:posOffset>
                </wp:positionH>
                <wp:positionV relativeFrom="paragraph">
                  <wp:posOffset>117475</wp:posOffset>
                </wp:positionV>
                <wp:extent cx="4575175" cy="197485"/>
                <wp:effectExtent l="0" t="0" r="187325" b="12065"/>
                <wp:wrapNone/>
                <wp:docPr id="6" name="矩形 78"/>
                <wp:cNvGraphicFramePr/>
                <a:graphic xmlns:a="http://schemas.openxmlformats.org/drawingml/2006/main">
                  <a:graphicData uri="http://schemas.microsoft.com/office/word/2010/wordprocessingShape">
                    <wps:wsp>
                      <wps:cNvSpPr/>
                      <wps:spPr>
                        <a:xfrm>
                          <a:off x="0" y="0"/>
                          <a:ext cx="4575175" cy="197485"/>
                        </a:xfrm>
                        <a:prstGeom prst="rect">
                          <a:avLst/>
                        </a:prstGeom>
                        <a:solidFill>
                          <a:srgbClr val="9A8779"/>
                        </a:solidFill>
                        <a:ln>
                          <a:noFill/>
                        </a:ln>
                        <a:effectLst>
                          <a:outerShdw sy="50000" kx="-2453608" rotWithShape="0">
                            <a:srgbClr val="E5B8B7">
                              <a:alpha val="50000"/>
                            </a:srgbClr>
                          </a:outerShdw>
                        </a:effectLst>
                      </wps:spPr>
                      <wps:txbx>
                        <w:txbxContent>
                          <w:p>
                            <w:pPr>
                              <w:jc w:val="center"/>
                              <w:rPr>
                                <w:color w:val="9A8779"/>
                              </w:rPr>
                            </w:pPr>
                          </w:p>
                          <w:p>
                            <w:pPr>
                              <w:jc w:val="center"/>
                            </w:pPr>
                          </w:p>
                        </w:txbxContent>
                      </wps:txbx>
                      <wps:bodyPr vert="horz" anchor="t" upright="1"/>
                    </wps:wsp>
                  </a:graphicData>
                </a:graphic>
              </wp:anchor>
            </w:drawing>
          </mc:Choice>
          <mc:Fallback>
            <w:pict>
              <v:rect id="矩形 78" o:spid="_x0000_s1026" o:spt="1" style="position:absolute;left:0pt;margin-left:103.1pt;margin-top:9.25pt;height:15.55pt;width:360.25pt;z-index:251673600;mso-width-relative:page;mso-height-relative:page;" fillcolor="#9A8779" filled="t" stroked="f" coordsize="21600,21600" o:gfxdata="UEsDBAoAAAAAAIdO4kAAAAAAAAAAAAAAAAAEAAAAZHJzL1BLAwQUAAAACACHTuJA+/uyVdcAAAAJ&#10;AQAADwAAAGRycy9kb3ducmV2LnhtbE2PwU7DMBBE70j8g7VI3KjdCNwmjVOJSlwQl6aIsxtvk6jx&#10;OrLdJPw95gTH1TzNvC33ix3YhD70jhSsVwIYUuNMT62Cz9Pb0xZYiJqMHhyhgm8MsK/u70pdGDfT&#10;Eac6tiyVUCi0gi7GseA8NB1aHVZuRErZxXmrYzp9y43Xcyq3A8+EkNzqntJCp0c8dNhc65tVcJjq&#10;RXxMdQj+8vrVbmZ5dPm7Uo8Pa7EDFnGJfzD86id1qJLT2d3IBDYoyITMEpqC7QuwBOSZ3AA7K3jO&#10;JfCq5P8/qH4AUEsDBBQAAAAIAIdO4kCKReXTEQIAABwEAAAOAAAAZHJzL2Uyb0RvYy54bWytU8GO&#10;0zAQvSPxD5bv26Sladqq6YqlLBcEKxXE2XWcxsKxrbHbtPwMErf9CD4H8RuM7W4pu5c90EM6Y4/f&#10;vPfGXlwfOkX2Apw0uqLDQU6J0NzUUm8r+vnT7dWUEueZrpkyWlT0KBy9Xr58sejtXIxMa1QtgCCI&#10;dvPeVrT13s6zzPFWdMwNjBUaNxsDHfOYwjargfWI3qlslOeTrDdQWzBcOIerq7RJT4jwHEDTNJKL&#10;leG7TmifUEEo5lGSa6V1dBnZNo3g/mPTOOGJqigq9fGLTTDehG+2XLD5FphtJT9RYM+h8EhTx6TG&#10;pmeoFfOM7EA+geokB+NM4wfcdFkSEh1BFcP8kTfrllkRtaDVzp5Nd/8Pln/Y3wGRdUUnlGjW4cB/&#10;f7//9fMHKafBnN66Odas7R2cModhUHpooAv/qIEcoqHHs6Hi4AnHxXFRFsOyoITj3nBWjqdFAM3+&#10;nrbg/DthOhKCigIOLPrI9u+dT6UPJaGZM0rWt1KpmMB280YB2TMc7uz1tCxnJ/R/ypQOxdqEYwkx&#10;rYh4PbBNVLHzAtZt3ROHVIscf5R8RQlXo3HxapLjowDjv0jfxqEEpU8ovC1upjdloq9syxKxhJUa&#10;u8Q4OmAeOsbsgkwWPE8uh8gfNgc8HcKNqY84LXy8aFVr4BslTHMMKuop2VmQ2xZ3htGFcAAvTUQ/&#10;XfBwKy9zjC8f9fI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yVdcAAAAJAQAADwAAAAAAAAAB&#10;ACAAAAAiAAAAZHJzL2Rvd25yZXYueG1sUEsBAhQAFAAAAAgAh07iQIpF5dMRAgAAHAQAAA4AAAAA&#10;AAAAAQAgAAAAJgEAAGRycy9lMm9Eb2MueG1sUEsFBgAAAAAGAAYAWQEAAKkFAAAAAA==&#10;">
                <v:fill on="t" focussize="0,0"/>
                <v:stroke on="f"/>
                <v:imagedata o:title=""/>
                <o:lock v:ext="edit" aspectratio="f"/>
                <v:shadow on="t" type="perspective" color="#E5B8B7" opacity="32768f" offset="0pt,0pt" origin="0f,32768f" matrix="65536f,-56756f,0f,32768f"/>
                <v:textbox>
                  <w:txbxContent>
                    <w:p>
                      <w:pPr>
                        <w:jc w:val="center"/>
                        <w:rPr>
                          <w:color w:val="9A8779"/>
                        </w:rPr>
                      </w:pPr>
                    </w:p>
                    <w:p>
                      <w:pPr>
                        <w:jc w:val="center"/>
                      </w:pPr>
                    </w:p>
                  </w:txbxContent>
                </v:textbox>
              </v:rect>
            </w:pict>
          </mc:Fallback>
        </mc:AlternateContent>
      </w:r>
      <w:r>
        <w:rPr>
          <w:rFonts w:hint="eastAsia" w:ascii="微软雅黑" w:hAnsi="微软雅黑" w:eastAsia="微软雅黑" w:cs="微软雅黑"/>
          <w:b/>
          <w:color w:val="9A8779"/>
          <w:sz w:val="32"/>
          <w:szCs w:val="32"/>
        </w:rPr>
        <w:t>▍</w:t>
      </w:r>
      <w:r>
        <w:rPr>
          <w:rFonts w:hint="eastAsia" w:ascii="微软雅黑" w:hAnsi="微软雅黑" w:eastAsia="微软雅黑" w:cs="微软雅黑"/>
          <w:b/>
          <w:color w:val="9A8779"/>
          <w:sz w:val="32"/>
          <w:szCs w:val="32"/>
          <w:lang w:val="en-US" w:eastAsia="zh-CN"/>
        </w:rPr>
        <w:t>产业生态</w:t>
      </w:r>
    </w:p>
    <w:p>
      <w:pPr>
        <w:rPr>
          <w:rFonts w:hint="default" w:ascii="微软雅黑" w:hAnsi="微软雅黑" w:eastAsia="微软雅黑" w:cs="微软雅黑"/>
          <w:sz w:val="24"/>
          <w:szCs w:val="24"/>
          <w:shd w:val="clear" w:color="auto" w:fill="FFFFFF"/>
          <w:lang w:val="en-US" w:eastAsia="zh-CN"/>
        </w:rPr>
      </w:pPr>
      <w:r>
        <w:rPr>
          <w:rFonts w:hint="eastAsia" w:ascii="微软雅黑" w:hAnsi="微软雅黑" w:eastAsia="微软雅黑" w:cs="微软雅黑"/>
          <w:b/>
          <w:color w:val="9A8779"/>
          <w:sz w:val="28"/>
          <w:szCs w:val="28"/>
        </w:rPr>
        <w:t>●</w:t>
      </w:r>
      <w:r>
        <w:rPr>
          <w:rFonts w:hint="eastAsia" w:ascii="微软雅黑" w:hAnsi="微软雅黑" w:eastAsia="微软雅黑" w:cs="微软雅黑"/>
          <w:b/>
          <w:color w:val="218D9E"/>
          <w:sz w:val="28"/>
          <w:szCs w:val="28"/>
        </w:rPr>
        <w:t xml:space="preserve"> </w:t>
      </w:r>
      <w:r>
        <w:rPr>
          <w:rFonts w:hint="eastAsia" w:ascii="微软雅黑" w:hAnsi="微软雅黑" w:eastAsia="微软雅黑" w:cs="微软雅黑"/>
          <w:b/>
          <w:sz w:val="24"/>
          <w:szCs w:val="24"/>
          <w:lang w:val="en-US" w:eastAsia="zh-CN"/>
        </w:rPr>
        <w:t>健康中国中医药产业发展生态</w:t>
      </w:r>
    </w:p>
    <w:p>
      <w:pPr>
        <w:ind w:firstLine="480" w:firstLineChars="200"/>
        <w:rPr>
          <w:rFonts w:hint="eastAsia" w:ascii="微软雅黑" w:hAnsi="微软雅黑" w:eastAsia="微软雅黑" w:cs="微软雅黑"/>
          <w:i w:val="0"/>
          <w:caps w:val="0"/>
          <w:color w:val="000000" w:themeColor="text1"/>
          <w:spacing w:val="0"/>
          <w:sz w:val="24"/>
          <w:szCs w:val="24"/>
          <w:shd w:val="clear" w:fill="FFFFFF"/>
          <w:lang w:val="en-US" w:eastAsia="zh-CN"/>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shd w:val="clear" w:fill="FFFFFF"/>
          <w:lang w:val="en-US" w:eastAsia="zh-CN"/>
          <w14:textFill>
            <w14:solidFill>
              <w14:schemeClr w14:val="tx1"/>
            </w14:solidFill>
          </w14:textFill>
        </w:rPr>
        <w:t>依托国内领先的健康中国行业资源，医疗健康产业基金，清华、北大医疗科技创新平台，同仁堂、京东健康等国内标杆企业落地优势，形成“未来科技+产业资本+清北项目+标杆示范+落地培育”五维一体的健康中国GIPC产业发展生态。</w:t>
      </w:r>
    </w:p>
    <w:p>
      <w:pPr>
        <w:ind w:firstLine="480" w:firstLineChars="200"/>
        <w:jc w:val="center"/>
        <w:rPr>
          <w:rFonts w:hint="eastAsia" w:ascii="微软雅黑" w:hAnsi="微软雅黑" w:eastAsia="微软雅黑" w:cs="微软雅黑"/>
          <w:i w:val="0"/>
          <w:caps w:val="0"/>
          <w:color w:val="000000" w:themeColor="text1"/>
          <w:spacing w:val="0"/>
          <w:sz w:val="24"/>
          <w:szCs w:val="24"/>
          <w:shd w:val="clear" w:fill="FFFFFF"/>
          <w:lang w:val="en-US" w:eastAsia="zh-CN"/>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shd w:val="clear" w:fill="FFFFFF"/>
          <w:lang w:val="en-US" w:eastAsia="zh-CN"/>
          <w14:textFill>
            <w14:solidFill>
              <w14:schemeClr w14:val="tx1"/>
            </w14:solidFill>
          </w14:textFill>
        </w:rPr>
        <w:t>【健康中国中医药产业生态】</w:t>
      </w:r>
    </w:p>
    <w:p>
      <w:pPr>
        <w:rPr>
          <w:rFonts w:hint="eastAsia" w:ascii="微软雅黑" w:hAnsi="微软雅黑" w:eastAsia="微软雅黑" w:cs="微软雅黑"/>
          <w:i w:val="0"/>
          <w:caps w:val="0"/>
          <w:color w:val="000000" w:themeColor="text1"/>
          <w:spacing w:val="0"/>
          <w:sz w:val="24"/>
          <w:szCs w:val="24"/>
          <w:shd w:val="clear" w:fill="FFFFFF"/>
          <w:lang w:val="en-US" w:eastAsia="zh-CN"/>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shd w:val="clear" w:fill="FFFFFF"/>
          <w:lang w:val="en-US" w:eastAsia="zh-CN"/>
          <w14:textFill>
            <w14:solidFill>
              <w14:schemeClr w14:val="tx1"/>
            </w14:solidFill>
          </w14:textFill>
        </w:rPr>
        <w:t>中医药产业发展国际论坛         医疗健康国际学术交流      健康中国产业大会</w:t>
      </w:r>
    </w:p>
    <w:p>
      <w:pPr>
        <w:rPr>
          <w:rFonts w:hint="eastAsia" w:ascii="微软雅黑" w:hAnsi="微软雅黑" w:eastAsia="微软雅黑" w:cs="微软雅黑"/>
          <w:i w:val="0"/>
          <w:caps w:val="0"/>
          <w:color w:val="000000" w:themeColor="text1"/>
          <w:spacing w:val="0"/>
          <w:sz w:val="24"/>
          <w:szCs w:val="24"/>
          <w:shd w:val="clear" w:fill="FFFFFF"/>
          <w:lang w:val="en-US" w:eastAsia="zh-CN"/>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shd w:val="clear" w:fill="FFFFFF"/>
          <w:lang w:val="en-US" w:eastAsia="zh-CN"/>
          <w14:textFill>
            <w14:solidFill>
              <w14:schemeClr w14:val="tx1"/>
            </w14:solidFill>
          </w14:textFill>
        </w:rPr>
        <w:t>清北医疗健康优势项目路演       国际医疗健康人才培养      产业资源落地对接</w:t>
      </w:r>
    </w:p>
    <w:p>
      <w:pPr>
        <w:rPr>
          <w:rFonts w:hint="eastAsia"/>
          <w:b/>
          <w:color w:val="9A8779"/>
          <w:sz w:val="32"/>
          <w:szCs w:val="32"/>
        </w:rPr>
      </w:pPr>
    </w:p>
    <w:p>
      <w:pPr>
        <w:rPr>
          <w:b/>
          <w:color w:val="9A8779"/>
          <w:sz w:val="32"/>
          <w:szCs w:val="32"/>
        </w:rPr>
      </w:pPr>
      <w:r>
        <w:rPr>
          <w:b/>
          <w:color w:val="9A8779"/>
          <w:sz w:val="32"/>
          <w:szCs w:val="32"/>
        </w:rPr>
        <mc:AlternateContent>
          <mc:Choice Requires="wps">
            <w:drawing>
              <wp:anchor distT="0" distB="0" distL="114300" distR="114300" simplePos="0" relativeHeight="251662336" behindDoc="0" locked="0" layoutInCell="1" allowOverlap="1">
                <wp:simplePos x="0" y="0"/>
                <wp:positionH relativeFrom="column">
                  <wp:posOffset>1207770</wp:posOffset>
                </wp:positionH>
                <wp:positionV relativeFrom="paragraph">
                  <wp:posOffset>95250</wp:posOffset>
                </wp:positionV>
                <wp:extent cx="4717415" cy="198120"/>
                <wp:effectExtent l="0" t="0" r="178435" b="11430"/>
                <wp:wrapNone/>
                <wp:docPr id="9" name="矩形 11"/>
                <wp:cNvGraphicFramePr/>
                <a:graphic xmlns:a="http://schemas.openxmlformats.org/drawingml/2006/main">
                  <a:graphicData uri="http://schemas.microsoft.com/office/word/2010/wordprocessingShape">
                    <wps:wsp>
                      <wps:cNvSpPr/>
                      <wps:spPr>
                        <a:xfrm>
                          <a:off x="0" y="0"/>
                          <a:ext cx="4717415" cy="198120"/>
                        </a:xfrm>
                        <a:prstGeom prst="rect">
                          <a:avLst/>
                        </a:prstGeom>
                        <a:solidFill>
                          <a:srgbClr val="9A8779"/>
                        </a:solidFill>
                        <a:ln>
                          <a:noFill/>
                        </a:ln>
                        <a:effectLst>
                          <a:outerShdw sy="50000" kx="-2453608" rotWithShape="0">
                            <a:srgbClr val="E5B8B7">
                              <a:alpha val="50000"/>
                            </a:srgbClr>
                          </a:outerShdw>
                        </a:effectLst>
                      </wps:spPr>
                      <wps:txbx>
                        <w:txbxContent>
                          <w:p>
                            <w:pPr>
                              <w:jc w:val="center"/>
                            </w:pPr>
                          </w:p>
                        </w:txbxContent>
                      </wps:txbx>
                      <wps:bodyPr vert="horz" anchor="t" upright="1"/>
                    </wps:wsp>
                  </a:graphicData>
                </a:graphic>
              </wp:anchor>
            </w:drawing>
          </mc:Choice>
          <mc:Fallback>
            <w:pict>
              <v:rect id="矩形 11" o:spid="_x0000_s1026" o:spt="1" style="position:absolute;left:0pt;margin-left:95.1pt;margin-top:7.5pt;height:15.6pt;width:371.45pt;z-index:251662336;mso-width-relative:page;mso-height-relative:page;" fillcolor="#9A8779" filled="t" stroked="f" coordsize="21600,21600" o:gfxdata="UEsDBAoAAAAAAIdO4kAAAAAAAAAAAAAAAAAEAAAAZHJzL1BLAwQUAAAACACHTuJAYsAmdNUAAAAJ&#10;AQAADwAAAGRycy9kb3ducmV2LnhtbE2PTU+EMBCG7yb+h2ZMvLktrKIgZRM38WK8LGs8d+ksEOmU&#10;0C7gv3c86W3ezJP3o9ytbhAzTqH3pCHZKBBIjbc9tRo+jq93TyBCNGTN4Ak1fGOAXXV9VZrC+oUO&#10;ONexFWxCoTAauhjHQsrQdOhM2PgRiX9nPzkTWU6ttJNZ2NwNMlUqk870xAmdGXHfYfNVX5yG/Vyv&#10;6n2uQ5jOL5/t45IdfP6m9e1Nop5BRFzjHwy/9bk6VNzp5C9kgxhY5ypllI8H3sRAvt0mIE4a7rMU&#10;ZFXK/wuqH1BLAwQUAAAACACHTuJA1MgyJxMCAAAcBAAADgAAAGRycy9lMm9Eb2MueG1srVPNbhMx&#10;EL4j8Q6W783uhqT5UTYVJZQLgkop4ux4vbGF17bGTnbDyyBx60PwOIjX6NibhtBeeiCHzYw9/ub7&#10;vrEXV12jyV6AV9aUtBjklAjDbaXMtqRf7m4uppT4wEzFtDWipAfh6dXy9atF6+ZiaKXVlQCCIMbP&#10;W1dSGYKbZ5nnUjTMD6wTBjdrCw0LmMI2q4C1iN7obJjnl1lroXJgufAeV1f9Jj0iwksAbV0rLlaW&#10;7xphQo8KQrOAkrxUztNlYlvXgofPde1FILqkqDSkLzbBeBO/2XLB5ltgTip+pMBeQuGJpoYpg01P&#10;UCsWGNmBegbVKA7W2zoMuG2yXkhyBFUU+RNv1pI5kbSg1d6dTPf/D5Z/2t8CUVVJZ5QY1uDA//y4&#10;//3rJymKaE7r/Bxr1u4WjpnHMCrtamjiP2ogXTL0cDJUdIFwXBxNismoGFPCca+YTYthcjz7e9qB&#10;Dx+EbUgMSgo4sOQj23/0ATti6WNJbOatVtWN0jolsN2800D2DIc7ezudTGaRMh75p0ybWGxsPNZv&#10;9ysiXQ9sk1TsgoC1rFrikeo4xx8l31DCxXA0fnOZ46MAG76qINNQotJnFN6Pr6fXk56+dpL1xHqs&#10;I6+eceJoHzum7IxMFj3vXY5R6DYdno7hxlYHnBY+XrRKWvhOCTMcg5IGSnYO1FbiThpcQsFLk9CP&#10;FzzeyvMc4/NHvXw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sAmdNUAAAAJAQAADwAAAAAAAAAB&#10;ACAAAAAiAAAAZHJzL2Rvd25yZXYueG1sUEsBAhQAFAAAAAgAh07iQNTIMicTAgAAHAQAAA4AAAAA&#10;AAAAAQAgAAAAJAEAAGRycy9lMm9Eb2MueG1sUEsFBgAAAAAGAAYAWQEAAKkFAAAAAA==&#10;">
                <v:fill on="t" focussize="0,0"/>
                <v:stroke on="f"/>
                <v:imagedata o:title=""/>
                <o:lock v:ext="edit" aspectratio="f"/>
                <v:shadow on="t" type="perspective" color="#E5B8B7" opacity="32768f" offset="0pt,0pt" origin="0f,32768f" matrix="65536f,-56756f,0f,32768f"/>
                <v:textbox>
                  <w:txbxContent>
                    <w:p>
                      <w:pPr>
                        <w:jc w:val="center"/>
                      </w:pPr>
                    </w:p>
                  </w:txbxContent>
                </v:textbox>
              </v:rect>
            </w:pict>
          </mc:Fallback>
        </mc:AlternateContent>
      </w:r>
      <w:r>
        <w:rPr>
          <w:rFonts w:hint="eastAsia"/>
          <w:b/>
          <w:color w:val="9A8779"/>
          <w:sz w:val="32"/>
          <w:szCs w:val="32"/>
        </w:rPr>
        <w:t xml:space="preserve">▍课程设置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3905"/>
        <w:gridCol w:w="150"/>
        <w:gridCol w:w="461"/>
        <w:gridCol w:w="4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6" w:type="dxa"/>
            <w:gridSpan w:val="5"/>
            <w:vAlign w:val="top"/>
          </w:tcPr>
          <w:p>
            <w:pPr>
              <w:pStyle w:val="7"/>
              <w:widowControl/>
              <w:spacing w:beforeAutospacing="0" w:afterAutospacing="0" w:line="504" w:lineRule="atLeast"/>
              <w:jc w:val="center"/>
              <w:rPr>
                <w:rFonts w:hint="default" w:ascii="微软雅黑" w:hAnsi="微软雅黑" w:eastAsia="微软雅黑" w:cs="微软雅黑"/>
                <w:b/>
                <w:bCs/>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shd w:val="clear" w:color="auto" w:fill="FFFFFF"/>
                <w:vertAlign w:val="baseline"/>
                <w:lang w:val="en-US" w:eastAsia="zh-CN"/>
                <w14:textFill>
                  <w14:solidFill>
                    <w14:schemeClr w14:val="tx1">
                      <w14:lumMod w14:val="75000"/>
                      <w14:lumOff w14:val="25000"/>
                    </w14:schemeClr>
                  </w14:solidFill>
                </w14:textFill>
              </w:rPr>
              <w:t>第一阶段：中医药现代化专业课程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8" w:type="dxa"/>
            <w:gridSpan w:val="3"/>
            <w:vAlign w:val="top"/>
          </w:tcPr>
          <w:p>
            <w:pPr>
              <w:pStyle w:val="7"/>
              <w:widowControl/>
              <w:spacing w:beforeAutospacing="0" w:afterAutospacing="0" w:line="504" w:lineRule="atLeast"/>
              <w:jc w:val="both"/>
              <w:rPr>
                <w:rFonts w:hint="default" w:ascii="微软雅黑" w:hAnsi="微软雅黑" w:eastAsia="微软雅黑" w:cs="微软雅黑"/>
                <w:b/>
                <w:bCs/>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shd w:val="clear" w:color="auto" w:fill="FFFFFF"/>
                <w:lang w:val="en-US" w:eastAsia="zh-CN"/>
                <w14:textFill>
                  <w14:solidFill>
                    <w14:schemeClr w14:val="tx1">
                      <w14:lumMod w14:val="75000"/>
                      <w14:lumOff w14:val="25000"/>
                    </w14:schemeClr>
                  </w14:solidFill>
                </w14:textFill>
              </w:rPr>
              <w:t>01.中医药产业与政策</w:t>
            </w:r>
          </w:p>
        </w:tc>
        <w:tc>
          <w:tcPr>
            <w:tcW w:w="4498" w:type="dxa"/>
            <w:gridSpan w:val="2"/>
            <w:vAlign w:val="top"/>
          </w:tcPr>
          <w:p>
            <w:pPr>
              <w:pStyle w:val="7"/>
              <w:widowControl/>
              <w:spacing w:beforeAutospacing="0" w:afterAutospacing="0" w:line="504" w:lineRule="atLeast"/>
              <w:jc w:val="both"/>
              <w:rPr>
                <w:rFonts w:hint="eastAsia" w:ascii="微软雅黑" w:hAnsi="微软雅黑" w:eastAsia="微软雅黑" w:cs="微软雅黑"/>
                <w:b/>
                <w:bCs/>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Style w:val="11"/>
                <w:rFonts w:hint="eastAsia" w:ascii="微软雅黑" w:hAnsi="微软雅黑" w:eastAsia="微软雅黑" w:cs="微软雅黑"/>
                <w:b/>
                <w:bCs/>
                <w:color w:val="404040" w:themeColor="text1" w:themeTint="BF"/>
                <w:shd w:val="clear" w:color="auto" w:fill="FFFFFF"/>
                <w:lang w:val="en-US" w:eastAsia="zh-CN"/>
                <w14:textFill>
                  <w14:solidFill>
                    <w14:schemeClr w14:val="tx1">
                      <w14:lumMod w14:val="75000"/>
                      <w14:lumOff w14:val="25000"/>
                    </w14:schemeClr>
                  </w14:solidFill>
                </w14:textFill>
              </w:rPr>
              <w:t>02.</w:t>
            </w:r>
            <w:r>
              <w:rPr>
                <w:rStyle w:val="11"/>
                <w:rFonts w:hint="eastAsia" w:ascii="微软雅黑" w:hAnsi="微软雅黑" w:eastAsia="微软雅黑" w:cs="微软雅黑"/>
                <w:b/>
                <w:bCs/>
                <w:color w:val="404040" w:themeColor="text1" w:themeTint="BF"/>
                <w:shd w:val="clear" w:color="auto" w:fill="FFFFFF"/>
                <w14:textFill>
                  <w14:solidFill>
                    <w14:schemeClr w14:val="tx1">
                      <w14:lumMod w14:val="75000"/>
                      <w14:lumOff w14:val="25000"/>
                    </w14:schemeClr>
                  </w14:solidFill>
                </w14:textFill>
              </w:rPr>
              <w:t>未来科技与</w:t>
            </w:r>
            <w:r>
              <w:rPr>
                <w:rStyle w:val="11"/>
                <w:rFonts w:hint="eastAsia" w:ascii="微软雅黑" w:hAnsi="微软雅黑" w:eastAsia="微软雅黑" w:cs="微软雅黑"/>
                <w:b/>
                <w:bCs/>
                <w:color w:val="404040" w:themeColor="text1" w:themeTint="BF"/>
                <w:shd w:val="clear" w:color="auto" w:fill="FFFFFF"/>
                <w:lang w:val="en-US" w:eastAsia="zh-CN"/>
                <w14:textFill>
                  <w14:solidFill>
                    <w14:schemeClr w14:val="tx1">
                      <w14:lumMod w14:val="75000"/>
                      <w14:lumOff w14:val="25000"/>
                    </w14:schemeClr>
                  </w14:solidFill>
                </w14:textFill>
              </w:rPr>
              <w:t>中西医结合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8" w:type="dxa"/>
            <w:gridSpan w:val="3"/>
            <w:vAlign w:val="top"/>
          </w:tcPr>
          <w:p>
            <w:pPr>
              <w:pStyle w:val="7"/>
              <w:widowControl/>
              <w:numPr>
                <w:ilvl w:val="0"/>
                <w:numId w:val="0"/>
              </w:numPr>
              <w:shd w:val="clear" w:color="auto" w:fill="FFFFFF"/>
              <w:spacing w:beforeAutospacing="0" w:afterAutospacing="0" w:line="504" w:lineRule="atLeast"/>
              <w:jc w:val="left"/>
              <w:rPr>
                <w:rFonts w:ascii="微软雅黑" w:hAnsi="微软雅黑" w:eastAsia="微软雅黑" w:cs="微软雅黑"/>
                <w:color w:val="000000" w:themeColor="text1"/>
                <w:sz w:val="22"/>
                <w:szCs w:val="22"/>
                <w14:textFill>
                  <w14:solidFill>
                    <w14:schemeClr w14:val="tx1"/>
                  </w14:solidFill>
                </w14:textFill>
              </w:rPr>
            </w:pPr>
            <w:r>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t>A.健康中国2030与中医药产业发展</w:t>
            </w:r>
          </w:p>
          <w:p>
            <w:pPr>
              <w:pStyle w:val="7"/>
              <w:widowControl/>
              <w:numPr>
                <w:ilvl w:val="0"/>
                <w:numId w:val="0"/>
              </w:numPr>
              <w:shd w:val="clear" w:color="auto" w:fill="FFFFFF"/>
              <w:spacing w:beforeAutospacing="0" w:afterAutospacing="0" w:line="504" w:lineRule="atLeast"/>
              <w:jc w:val="left"/>
              <w:rPr>
                <w:rFonts w:ascii="微软雅黑" w:hAnsi="微软雅黑" w:eastAsia="微软雅黑" w:cs="微软雅黑"/>
                <w:color w:val="000000" w:themeColor="text1"/>
                <w:sz w:val="22"/>
                <w:szCs w:val="22"/>
                <w14:textFill>
                  <w14:solidFill>
                    <w14:schemeClr w14:val="tx1"/>
                  </w14:solidFill>
                </w14:textFill>
              </w:rPr>
            </w:pPr>
            <w:r>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t>B.中医</w:t>
            </w:r>
            <w:r>
              <w:rPr>
                <w:rFonts w:hint="eastAsia" w:ascii="微软雅黑" w:hAnsi="微软雅黑" w:eastAsia="微软雅黑" w:cs="微软雅黑"/>
                <w:color w:val="000000" w:themeColor="text1"/>
                <w:sz w:val="22"/>
                <w:szCs w:val="22"/>
                <w:shd w:val="clear" w:color="auto" w:fill="FFFFFF"/>
                <w14:textFill>
                  <w14:solidFill>
                    <w14:schemeClr w14:val="tx1"/>
                  </w14:solidFill>
                </w14:textFill>
              </w:rPr>
              <w:t>技术进步带来的新机会</w:t>
            </w:r>
          </w:p>
          <w:p>
            <w:pPr>
              <w:pStyle w:val="7"/>
              <w:widowControl/>
              <w:shd w:val="clear" w:color="auto" w:fill="FFFFFF"/>
              <w:spacing w:beforeAutospacing="0" w:afterAutospacing="0" w:line="504" w:lineRule="atLeast"/>
              <w:jc w:val="left"/>
              <w:rPr>
                <w:rFonts w:hint="default"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t>C.《中医药法》解读与应用</w:t>
            </w:r>
          </w:p>
          <w:p>
            <w:pPr>
              <w:pStyle w:val="7"/>
              <w:widowControl/>
              <w:shd w:val="clear" w:color="auto" w:fill="FFFFFF"/>
              <w:spacing w:beforeAutospacing="0" w:afterAutospacing="0" w:line="504" w:lineRule="atLeast"/>
              <w:jc w:val="left"/>
              <w:rPr>
                <w:rFonts w:hint="eastAsia" w:ascii="微软雅黑" w:hAnsi="微软雅黑" w:eastAsia="微软雅黑" w:cs="微软雅黑"/>
                <w:b w:val="0"/>
                <w:bCs w:val="0"/>
                <w:color w:val="404040" w:themeColor="text1" w:themeTint="BF"/>
                <w:shd w:val="clear" w:color="auto" w:fill="FFFFFF"/>
                <w:lang w:val="en-US" w:eastAsia="zh-CN"/>
                <w14:textFill>
                  <w14:solidFill>
                    <w14:schemeClr w14:val="tx1">
                      <w14:lumMod w14:val="75000"/>
                      <w14:lumOff w14:val="25000"/>
                    </w14:schemeClr>
                  </w14:solidFill>
                </w14:textFill>
              </w:rPr>
            </w:pPr>
            <w:r>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t>D.</w:t>
            </w:r>
            <w:r>
              <w:rPr>
                <w:rFonts w:hint="eastAsia" w:ascii="微软雅黑" w:hAnsi="微软雅黑" w:eastAsia="微软雅黑" w:cs="微软雅黑"/>
                <w:color w:val="000000" w:themeColor="text1"/>
                <w:sz w:val="22"/>
                <w:szCs w:val="22"/>
                <w:shd w:val="clear" w:color="auto" w:fill="FFFFFF"/>
                <w14:textFill>
                  <w14:solidFill>
                    <w14:schemeClr w14:val="tx1"/>
                  </w14:solidFill>
                </w14:textFill>
              </w:rPr>
              <w:t>产业资本与行业竞争</w:t>
            </w:r>
          </w:p>
        </w:tc>
        <w:tc>
          <w:tcPr>
            <w:tcW w:w="4498" w:type="dxa"/>
            <w:gridSpan w:val="2"/>
            <w:vAlign w:val="top"/>
          </w:tcPr>
          <w:p>
            <w:pPr>
              <w:pStyle w:val="7"/>
              <w:widowControl/>
              <w:shd w:val="clear" w:color="auto" w:fill="FFFFFF"/>
              <w:spacing w:beforeAutospacing="0" w:afterAutospacing="0" w:line="504" w:lineRule="atLeast"/>
              <w:jc w:val="both"/>
              <w:rPr>
                <w:rFonts w:ascii="微软雅黑" w:hAnsi="微软雅黑" w:eastAsia="微软雅黑" w:cs="微软雅黑"/>
                <w:color w:val="000000" w:themeColor="text1"/>
                <w:sz w:val="22"/>
                <w:szCs w:val="22"/>
                <w14:textFill>
                  <w14:solidFill>
                    <w14:schemeClr w14:val="tx1"/>
                  </w14:solidFill>
                </w14:textFill>
              </w:rPr>
            </w:pPr>
            <w:r>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t>A.</w:t>
            </w:r>
            <w:r>
              <w:rPr>
                <w:rFonts w:hint="eastAsia" w:ascii="微软雅黑" w:hAnsi="微软雅黑" w:eastAsia="微软雅黑" w:cs="微软雅黑"/>
                <w:color w:val="000000" w:themeColor="text1"/>
                <w:sz w:val="22"/>
                <w:szCs w:val="22"/>
                <w:shd w:val="clear" w:color="auto" w:fill="FFFFFF"/>
                <w14:textFill>
                  <w14:solidFill>
                    <w14:schemeClr w14:val="tx1"/>
                  </w14:solidFill>
                </w14:textFill>
              </w:rPr>
              <w:t>医疗AI与基因检测赛道</w:t>
            </w:r>
          </w:p>
          <w:p>
            <w:pPr>
              <w:pStyle w:val="7"/>
              <w:widowControl/>
              <w:shd w:val="clear" w:color="auto" w:fill="FFFFFF"/>
              <w:spacing w:beforeAutospacing="0" w:afterAutospacing="0" w:line="504" w:lineRule="atLeast"/>
              <w:jc w:val="both"/>
              <w:rPr>
                <w:rFonts w:ascii="微软雅黑" w:hAnsi="微软雅黑" w:eastAsia="微软雅黑" w:cs="微软雅黑"/>
                <w:color w:val="000000" w:themeColor="text1"/>
                <w:sz w:val="22"/>
                <w:szCs w:val="22"/>
                <w14:textFill>
                  <w14:solidFill>
                    <w14:schemeClr w14:val="tx1"/>
                  </w14:solidFill>
                </w14:textFill>
              </w:rPr>
            </w:pPr>
            <w:r>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t>B.</w:t>
            </w:r>
            <w:r>
              <w:rPr>
                <w:rFonts w:hint="eastAsia" w:ascii="微软雅黑" w:hAnsi="微软雅黑" w:eastAsia="微软雅黑" w:cs="微软雅黑"/>
                <w:color w:val="000000" w:themeColor="text1"/>
                <w:sz w:val="22"/>
                <w:szCs w:val="22"/>
                <w:shd w:val="clear" w:color="auto" w:fill="FFFFFF"/>
                <w14:textFill>
                  <w14:solidFill>
                    <w14:schemeClr w14:val="tx1"/>
                  </w14:solidFill>
                </w14:textFill>
              </w:rPr>
              <w:t>人工智能在</w:t>
            </w:r>
            <w:r>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t>中医</w:t>
            </w:r>
            <w:r>
              <w:rPr>
                <w:rFonts w:hint="eastAsia" w:ascii="微软雅黑" w:hAnsi="微软雅黑" w:eastAsia="微软雅黑" w:cs="微软雅黑"/>
                <w:color w:val="000000" w:themeColor="text1"/>
                <w:sz w:val="22"/>
                <w:szCs w:val="22"/>
                <w:shd w:val="clear" w:color="auto" w:fill="FFFFFF"/>
                <w14:textFill>
                  <w14:solidFill>
                    <w14:schemeClr w14:val="tx1"/>
                  </w14:solidFill>
                </w14:textFill>
              </w:rPr>
              <w:t>医疗领域的应用</w:t>
            </w:r>
          </w:p>
          <w:p>
            <w:pPr>
              <w:pStyle w:val="7"/>
              <w:widowControl/>
              <w:shd w:val="clear" w:color="auto" w:fill="FFFFFF"/>
              <w:spacing w:beforeAutospacing="0" w:afterAutospacing="0" w:line="504" w:lineRule="atLeast"/>
              <w:jc w:val="both"/>
              <w:rPr>
                <w:rFonts w:ascii="微软雅黑" w:hAnsi="微软雅黑" w:eastAsia="微软雅黑" w:cs="微软雅黑"/>
                <w:color w:val="000000" w:themeColor="text1"/>
                <w:sz w:val="22"/>
                <w:szCs w:val="22"/>
                <w14:textFill>
                  <w14:solidFill>
                    <w14:schemeClr w14:val="tx1"/>
                  </w14:solidFill>
                </w14:textFill>
              </w:rPr>
            </w:pPr>
            <w:r>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t>C.</w:t>
            </w:r>
            <w:r>
              <w:rPr>
                <w:rFonts w:hint="eastAsia" w:ascii="微软雅黑" w:hAnsi="微软雅黑" w:eastAsia="微软雅黑" w:cs="微软雅黑"/>
                <w:color w:val="000000" w:themeColor="text1"/>
                <w:sz w:val="22"/>
                <w:szCs w:val="22"/>
                <w:shd w:val="clear" w:color="auto" w:fill="FFFFFF"/>
                <w14:textFill>
                  <w14:solidFill>
                    <w14:schemeClr w14:val="tx1"/>
                  </w14:solidFill>
                </w14:textFill>
              </w:rPr>
              <w:t>健康医疗大数据</w:t>
            </w:r>
            <w:r>
              <w:rPr>
                <w:rStyle w:val="11"/>
                <w:rFonts w:hint="eastAsia" w:ascii="微软雅黑" w:hAnsi="微软雅黑" w:eastAsia="微软雅黑" w:cs="微软雅黑"/>
                <w:b w:val="0"/>
                <w:color w:val="000000" w:themeColor="text1"/>
                <w:sz w:val="22"/>
                <w:szCs w:val="22"/>
                <w:shd w:val="clear" w:color="auto" w:fill="FFFFFF"/>
                <w14:textFill>
                  <w14:solidFill>
                    <w14:schemeClr w14:val="tx1"/>
                  </w14:solidFill>
                </w14:textFill>
              </w:rPr>
              <w:t>、</w:t>
            </w:r>
            <w:r>
              <w:rPr>
                <w:rFonts w:hint="eastAsia" w:ascii="微软雅黑" w:hAnsi="微软雅黑" w:eastAsia="微软雅黑" w:cs="微软雅黑"/>
                <w:color w:val="000000" w:themeColor="text1"/>
                <w:sz w:val="22"/>
                <w:szCs w:val="22"/>
                <w:shd w:val="clear" w:color="auto" w:fill="FFFFFF"/>
                <w14:textFill>
                  <w14:solidFill>
                    <w14:schemeClr w14:val="tx1"/>
                  </w14:solidFill>
                </w14:textFill>
              </w:rPr>
              <w:t>基因分析与精准医学</w:t>
            </w:r>
          </w:p>
          <w:p>
            <w:pPr>
              <w:pStyle w:val="7"/>
              <w:widowControl/>
              <w:shd w:val="clear" w:color="auto" w:fill="FFFFFF"/>
              <w:spacing w:beforeAutospacing="0" w:afterAutospacing="0" w:line="504" w:lineRule="atLeast"/>
              <w:jc w:val="both"/>
              <w:rPr>
                <w:rFonts w:hint="eastAsia" w:ascii="微软雅黑" w:hAnsi="微软雅黑" w:eastAsia="微软雅黑" w:cs="微软雅黑"/>
                <w:b/>
                <w:bCs/>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t>D.中医药产业国际化与一带一路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8" w:type="dxa"/>
            <w:gridSpan w:val="3"/>
            <w:vAlign w:val="top"/>
          </w:tcPr>
          <w:p>
            <w:pPr>
              <w:pStyle w:val="7"/>
              <w:widowControl/>
              <w:shd w:val="clear" w:color="auto" w:fill="FFFFFF"/>
              <w:spacing w:beforeAutospacing="0" w:afterAutospacing="0" w:line="504" w:lineRule="atLeast"/>
              <w:jc w:val="left"/>
              <w:rPr>
                <w:rFonts w:hint="eastAsia" w:ascii="微软雅黑" w:hAnsi="微软雅黑" w:eastAsia="微软雅黑" w:cs="微软雅黑"/>
                <w:color w:val="000000" w:themeColor="text1"/>
                <w:sz w:val="22"/>
                <w:szCs w:val="22"/>
                <w:shd w:val="clear" w:color="auto" w:fill="FFFFFF"/>
                <w14:textFill>
                  <w14:solidFill>
                    <w14:schemeClr w14:val="tx1"/>
                  </w14:solidFill>
                </w14:textFill>
              </w:rPr>
            </w:pPr>
            <w:r>
              <w:rPr>
                <w:rFonts w:hint="eastAsia" w:ascii="微软雅黑" w:hAnsi="微软雅黑" w:eastAsia="微软雅黑" w:cs="微软雅黑"/>
                <w:b/>
                <w:bCs/>
                <w:color w:val="000000" w:themeColor="text1"/>
                <w:shd w:val="clear" w:color="auto" w:fill="FFFFFF"/>
                <w:lang w:val="en-US" w:eastAsia="zh-CN"/>
                <w14:textFill>
                  <w14:solidFill>
                    <w14:schemeClr w14:val="tx1"/>
                  </w14:solidFill>
                </w14:textFill>
              </w:rPr>
              <w:t>03.中医</w:t>
            </w:r>
            <w:r>
              <w:rPr>
                <w:rFonts w:hint="default" w:ascii="微软雅黑" w:hAnsi="微软雅黑" w:eastAsia="微软雅黑" w:cs="微软雅黑"/>
                <w:b/>
                <w:bCs/>
                <w:color w:val="000000" w:themeColor="text1"/>
                <w:shd w:val="clear" w:color="auto" w:fill="FFFFFF"/>
                <w:lang w:eastAsia="zh-CN"/>
                <w14:textFill>
                  <w14:solidFill>
                    <w14:schemeClr w14:val="tx1"/>
                  </w14:solidFill>
                </w14:textFill>
              </w:rPr>
              <w:t>医馆</w:t>
            </w:r>
            <w:r>
              <w:rPr>
                <w:rFonts w:hint="eastAsia" w:ascii="微软雅黑" w:hAnsi="微软雅黑" w:eastAsia="微软雅黑" w:cs="微软雅黑"/>
                <w:b/>
                <w:bCs/>
                <w:color w:val="000000" w:themeColor="text1"/>
                <w:shd w:val="clear" w:color="auto" w:fill="FFFFFF"/>
                <w:lang w:val="en-US" w:eastAsia="zh-CN"/>
                <w14:textFill>
                  <w14:solidFill>
                    <w14:schemeClr w14:val="tx1"/>
                  </w14:solidFill>
                </w14:textFill>
              </w:rPr>
              <w:t>现代化与数字化</w:t>
            </w:r>
          </w:p>
        </w:tc>
        <w:tc>
          <w:tcPr>
            <w:tcW w:w="4498" w:type="dxa"/>
            <w:gridSpan w:val="2"/>
            <w:vAlign w:val="top"/>
          </w:tcPr>
          <w:p>
            <w:pPr>
              <w:pStyle w:val="7"/>
              <w:widowControl/>
              <w:spacing w:beforeAutospacing="0" w:afterAutospacing="0" w:line="504" w:lineRule="atLeast"/>
              <w:jc w:val="left"/>
              <w:rPr>
                <w:rFonts w:hint="default" w:ascii="微软雅黑" w:hAnsi="微软雅黑" w:eastAsia="微软雅黑" w:cs="微软雅黑"/>
                <w:b/>
                <w:bCs/>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shd w:val="clear" w:color="auto" w:fill="FFFFFF"/>
                <w:vertAlign w:val="baseline"/>
                <w:lang w:val="en-US" w:eastAsia="zh-CN"/>
                <w14:textFill>
                  <w14:solidFill>
                    <w14:schemeClr w14:val="tx1">
                      <w14:lumMod w14:val="75000"/>
                      <w14:lumOff w14:val="25000"/>
                    </w14:schemeClr>
                  </w14:solidFill>
                </w14:textFill>
              </w:rPr>
              <w:t>04.</w:t>
            </w:r>
            <w:r>
              <w:rPr>
                <w:rFonts w:hint="default" w:ascii="微软雅黑" w:hAnsi="微软雅黑" w:eastAsia="微软雅黑" w:cs="微软雅黑"/>
                <w:b/>
                <w:bCs/>
                <w:color w:val="404040" w:themeColor="text1" w:themeTint="BF"/>
                <w:shd w:val="clear" w:color="auto" w:fill="FFFFFF"/>
                <w:vertAlign w:val="baseline"/>
                <w:lang w:eastAsia="zh-CN"/>
                <w14:textFill>
                  <w14:solidFill>
                    <w14:schemeClr w14:val="tx1">
                      <w14:lumMod w14:val="75000"/>
                      <w14:lumOff w14:val="25000"/>
                    </w14:schemeClr>
                  </w14:solidFill>
                </w14:textFill>
              </w:rPr>
              <w:t>中医</w:t>
            </w:r>
            <w:r>
              <w:rPr>
                <w:rFonts w:hint="eastAsia" w:ascii="微软雅黑" w:hAnsi="微软雅黑" w:eastAsia="微软雅黑" w:cs="微软雅黑"/>
                <w:b/>
                <w:bCs/>
                <w:color w:val="404040" w:themeColor="text1" w:themeTint="BF"/>
                <w:shd w:val="clear" w:color="auto" w:fill="FFFFFF"/>
                <w:vertAlign w:val="baseline"/>
                <w:lang w:val="en-US" w:eastAsia="zh-CN"/>
                <w14:textFill>
                  <w14:solidFill>
                    <w14:schemeClr w14:val="tx1">
                      <w14:lumMod w14:val="75000"/>
                      <w14:lumOff w14:val="25000"/>
                    </w14:schemeClr>
                  </w14:solidFill>
                </w14:textFill>
              </w:rPr>
              <w:t>健康消费与产业案例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8" w:type="dxa"/>
            <w:gridSpan w:val="3"/>
            <w:vAlign w:val="top"/>
          </w:tcPr>
          <w:p>
            <w:pPr>
              <w:pStyle w:val="7"/>
              <w:widowControl/>
              <w:numPr>
                <w:ilvl w:val="0"/>
                <w:numId w:val="0"/>
              </w:numPr>
              <w:shd w:val="clear" w:color="auto" w:fill="FFFFFF"/>
              <w:spacing w:beforeAutospacing="0" w:afterAutospacing="0" w:line="504" w:lineRule="atLeast"/>
              <w:jc w:val="both"/>
              <w:rPr>
                <w:rFonts w:hint="default" w:ascii="微软雅黑" w:hAnsi="微软雅黑" w:eastAsia="微软雅黑" w:cs="微软雅黑"/>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A.中药材产业创新发展路径</w:t>
            </w:r>
          </w:p>
          <w:p>
            <w:pPr>
              <w:pStyle w:val="7"/>
              <w:widowControl/>
              <w:numPr>
                <w:ilvl w:val="0"/>
                <w:numId w:val="0"/>
              </w:numPr>
              <w:shd w:val="clear" w:color="auto" w:fill="FFFFFF"/>
              <w:spacing w:beforeAutospacing="0" w:afterAutospacing="0" w:line="504" w:lineRule="atLeast"/>
              <w:jc w:val="both"/>
              <w:rPr>
                <w:rFonts w:hint="default" w:ascii="微软雅黑" w:hAnsi="微软雅黑" w:eastAsia="微软雅黑" w:cs="微软雅黑"/>
                <w:color w:val="000000" w:themeColor="text1"/>
                <w:shd w:val="clear" w:color="auto" w:fill="FFFFFF"/>
                <w:lang w:val="en-US"/>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B.中药材品牌数字化建设与营销创新</w:t>
            </w:r>
          </w:p>
          <w:p>
            <w:pPr>
              <w:pStyle w:val="7"/>
              <w:widowControl/>
              <w:numPr>
                <w:ilvl w:val="0"/>
                <w:numId w:val="0"/>
              </w:numPr>
              <w:shd w:val="clear" w:color="auto" w:fill="FFFFFF"/>
              <w:spacing w:beforeAutospacing="0" w:afterAutospacing="0" w:line="504" w:lineRule="atLeast"/>
              <w:jc w:val="both"/>
              <w:rPr>
                <w:rFonts w:hint="default" w:ascii="微软雅黑" w:hAnsi="微软雅黑" w:eastAsia="微软雅黑" w:cs="微软雅黑"/>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C.民族药产业发展与数字化创新案例</w:t>
            </w:r>
          </w:p>
          <w:p>
            <w:pPr>
              <w:pStyle w:val="7"/>
              <w:widowControl/>
              <w:shd w:val="clear" w:color="auto" w:fill="FFFFFF"/>
              <w:spacing w:beforeAutospacing="0" w:afterAutospacing="0" w:line="504" w:lineRule="atLeast"/>
              <w:jc w:val="both"/>
              <w:rPr>
                <w:rFonts w:hint="eastAsia" w:ascii="微软雅黑" w:hAnsi="微软雅黑" w:eastAsia="微软雅黑" w:cs="微软雅黑"/>
                <w:color w:val="000000" w:themeColor="text1"/>
                <w:sz w:val="22"/>
                <w:szCs w:val="22"/>
                <w:shd w:val="clear" w:color="auto" w:fill="FFFFFF"/>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D.中医馆数字化运营管理与大数据应用</w:t>
            </w:r>
          </w:p>
        </w:tc>
        <w:tc>
          <w:tcPr>
            <w:tcW w:w="4498" w:type="dxa"/>
            <w:gridSpan w:val="2"/>
            <w:vAlign w:val="top"/>
          </w:tcPr>
          <w:p>
            <w:pPr>
              <w:pStyle w:val="7"/>
              <w:widowControl/>
              <w:numPr>
                <w:ilvl w:val="0"/>
                <w:numId w:val="0"/>
              </w:numPr>
              <w:shd w:val="clear" w:color="auto" w:fill="FFFFFF"/>
              <w:spacing w:beforeAutospacing="0" w:afterAutospacing="0" w:line="504" w:lineRule="atLeast"/>
              <w:jc w:val="both"/>
              <w:rPr>
                <w:rFonts w:hint="eastAsia"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t>A.传统消费品类进化与新国潮崛起</w:t>
            </w:r>
          </w:p>
          <w:p>
            <w:pPr>
              <w:pStyle w:val="7"/>
              <w:widowControl/>
              <w:numPr>
                <w:ilvl w:val="0"/>
                <w:numId w:val="0"/>
              </w:numPr>
              <w:shd w:val="clear" w:color="auto" w:fill="FFFFFF"/>
              <w:spacing w:beforeAutospacing="0" w:afterAutospacing="0" w:line="504" w:lineRule="atLeast"/>
              <w:jc w:val="both"/>
              <w:rPr>
                <w:rFonts w:hint="eastAsia"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t>B.中式休闲食品与运动营养探索</w:t>
            </w:r>
          </w:p>
          <w:p>
            <w:pPr>
              <w:pStyle w:val="7"/>
              <w:widowControl/>
              <w:numPr>
                <w:ilvl w:val="0"/>
                <w:numId w:val="0"/>
              </w:numPr>
              <w:shd w:val="clear" w:color="auto" w:fill="FFFFFF"/>
              <w:spacing w:beforeAutospacing="0" w:afterAutospacing="0" w:line="504" w:lineRule="atLeast"/>
              <w:jc w:val="both"/>
              <w:rPr>
                <w:rFonts w:hint="eastAsia"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t>C.草本护肤与新美妆创新之路</w:t>
            </w:r>
          </w:p>
          <w:p>
            <w:pPr>
              <w:pStyle w:val="7"/>
              <w:widowControl/>
              <w:numPr>
                <w:ilvl w:val="0"/>
                <w:numId w:val="0"/>
              </w:numPr>
              <w:shd w:val="clear" w:color="auto" w:fill="FFFFFF"/>
              <w:spacing w:beforeAutospacing="0" w:afterAutospacing="0" w:line="504" w:lineRule="atLeast"/>
              <w:jc w:val="both"/>
              <w:rPr>
                <w:rFonts w:hint="default"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t>D.新式饮品与药食同源新产品创新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8" w:type="dxa"/>
            <w:gridSpan w:val="3"/>
            <w:vAlign w:val="top"/>
          </w:tcPr>
          <w:p>
            <w:pPr>
              <w:pStyle w:val="7"/>
              <w:widowControl/>
              <w:shd w:val="clear" w:color="auto" w:fill="FFFFFF"/>
              <w:spacing w:beforeAutospacing="0" w:afterAutospacing="0" w:line="504" w:lineRule="atLeast"/>
              <w:jc w:val="both"/>
              <w:rPr>
                <w:rFonts w:hint="default" w:ascii="微软雅黑" w:hAnsi="微软雅黑" w:eastAsia="微软雅黑" w:cs="微软雅黑"/>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b/>
                <w:bCs/>
                <w:color w:val="000000" w:themeColor="text1"/>
                <w:shd w:val="clear" w:color="auto" w:fill="FFFFFF"/>
                <w:lang w:val="en-US" w:eastAsia="zh-CN"/>
                <w14:textFill>
                  <w14:solidFill>
                    <w14:schemeClr w14:val="tx1"/>
                  </w14:solidFill>
                </w14:textFill>
              </w:rPr>
              <w:t>05.中药理论与临床应用</w:t>
            </w:r>
          </w:p>
        </w:tc>
        <w:tc>
          <w:tcPr>
            <w:tcW w:w="4498" w:type="dxa"/>
            <w:gridSpan w:val="2"/>
            <w:vAlign w:val="top"/>
          </w:tcPr>
          <w:p>
            <w:pPr>
              <w:pStyle w:val="7"/>
              <w:widowControl/>
              <w:numPr>
                <w:ilvl w:val="0"/>
                <w:numId w:val="0"/>
              </w:numPr>
              <w:shd w:val="clear" w:color="auto" w:fill="FFFFFF"/>
              <w:spacing w:beforeAutospacing="0" w:afterAutospacing="0" w:line="504" w:lineRule="atLeast"/>
              <w:jc w:val="both"/>
              <w:rPr>
                <w:rFonts w:hint="default"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shd w:val="clear" w:color="auto" w:fill="FFFFFF"/>
                <w:vertAlign w:val="baseline"/>
                <w:lang w:val="en-US" w:eastAsia="zh-CN"/>
                <w14:textFill>
                  <w14:solidFill>
                    <w14:schemeClr w14:val="tx1">
                      <w14:lumMod w14:val="75000"/>
                      <w14:lumOff w14:val="25000"/>
                    </w14:schemeClr>
                  </w14:solidFill>
                </w14:textFill>
              </w:rPr>
              <w:t>06.传统文化与生命健康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8" w:type="dxa"/>
            <w:gridSpan w:val="3"/>
            <w:vAlign w:val="top"/>
          </w:tcPr>
          <w:p>
            <w:pPr>
              <w:pStyle w:val="7"/>
              <w:widowControl/>
              <w:numPr>
                <w:ilvl w:val="0"/>
                <w:numId w:val="1"/>
              </w:numPr>
              <w:shd w:val="clear" w:color="auto" w:fill="FFFFFF"/>
              <w:spacing w:beforeAutospacing="0" w:afterAutospacing="0" w:line="504" w:lineRule="atLeast"/>
              <w:jc w:val="both"/>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中药理论应用与创新</w:t>
            </w:r>
          </w:p>
          <w:p>
            <w:pPr>
              <w:pStyle w:val="7"/>
              <w:widowControl/>
              <w:numPr>
                <w:ilvl w:val="0"/>
                <w:numId w:val="1"/>
              </w:numPr>
              <w:shd w:val="clear" w:color="auto" w:fill="FFFFFF"/>
              <w:spacing w:beforeAutospacing="0" w:afterAutospacing="0" w:line="504" w:lineRule="atLeast"/>
              <w:jc w:val="both"/>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中药采新、辨识与炮制</w:t>
            </w:r>
          </w:p>
          <w:p>
            <w:pPr>
              <w:pStyle w:val="7"/>
              <w:widowControl/>
              <w:numPr>
                <w:ilvl w:val="0"/>
                <w:numId w:val="1"/>
              </w:numPr>
              <w:shd w:val="clear" w:color="auto" w:fill="FFFFFF"/>
              <w:spacing w:beforeAutospacing="0" w:afterAutospacing="0" w:line="504" w:lineRule="atLeast"/>
              <w:jc w:val="both"/>
              <w:rPr>
                <w:rFonts w:hint="default" w:ascii="微软雅黑" w:hAnsi="微软雅黑" w:eastAsia="微软雅黑" w:cs="微软雅黑"/>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《黄帝内经》与中医临床</w:t>
            </w:r>
          </w:p>
          <w:p>
            <w:pPr>
              <w:pStyle w:val="7"/>
              <w:widowControl/>
              <w:shd w:val="clear" w:color="auto" w:fill="FFFFFF"/>
              <w:spacing w:beforeAutospacing="0" w:afterAutospacing="0" w:line="504" w:lineRule="atLeast"/>
              <w:jc w:val="both"/>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D.饮片辨识与基地参访</w:t>
            </w:r>
          </w:p>
        </w:tc>
        <w:tc>
          <w:tcPr>
            <w:tcW w:w="4498" w:type="dxa"/>
            <w:gridSpan w:val="2"/>
            <w:vAlign w:val="top"/>
          </w:tcPr>
          <w:p>
            <w:pPr>
              <w:pStyle w:val="7"/>
              <w:widowControl/>
              <w:numPr>
                <w:ilvl w:val="0"/>
                <w:numId w:val="2"/>
              </w:numPr>
              <w:shd w:val="clear" w:color="auto" w:fill="FFFFFF"/>
              <w:spacing w:beforeAutospacing="0" w:afterAutospacing="0" w:line="504" w:lineRule="atLeast"/>
              <w:jc w:val="both"/>
              <w:rPr>
                <w:rFonts w:hint="eastAsia"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t>《易经》与东方营养学</w:t>
            </w:r>
          </w:p>
          <w:p>
            <w:pPr>
              <w:pStyle w:val="7"/>
              <w:widowControl/>
              <w:numPr>
                <w:ilvl w:val="0"/>
                <w:numId w:val="2"/>
              </w:numPr>
              <w:shd w:val="clear" w:color="auto" w:fill="FFFFFF"/>
              <w:spacing w:beforeAutospacing="0" w:afterAutospacing="0" w:line="504" w:lineRule="atLeast"/>
              <w:jc w:val="both"/>
              <w:rPr>
                <w:rFonts w:hint="default"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val="0"/>
                <w:bCs w:val="0"/>
                <w:color w:val="auto"/>
                <w:sz w:val="24"/>
                <w:szCs w:val="24"/>
                <w:lang w:eastAsia="zh-CN"/>
              </w:rPr>
              <w:t>《</w:t>
            </w:r>
            <w:r>
              <w:rPr>
                <w:rFonts w:hint="eastAsia" w:ascii="微软雅黑" w:hAnsi="微软雅黑" w:eastAsia="微软雅黑" w:cs="微软雅黑"/>
                <w:b w:val="0"/>
                <w:bCs w:val="0"/>
                <w:color w:val="auto"/>
                <w:sz w:val="24"/>
                <w:szCs w:val="24"/>
              </w:rPr>
              <w:t>河图洛书</w:t>
            </w:r>
            <w:r>
              <w:rPr>
                <w:rFonts w:hint="eastAsia" w:ascii="微软雅黑" w:hAnsi="微软雅黑" w:eastAsia="微软雅黑" w:cs="微软雅黑"/>
                <w:b w:val="0"/>
                <w:bCs w:val="0"/>
                <w:color w:val="auto"/>
                <w:sz w:val="24"/>
                <w:szCs w:val="24"/>
                <w:lang w:eastAsia="zh-CN"/>
              </w:rPr>
              <w:t>》</w:t>
            </w:r>
            <w:r>
              <w:rPr>
                <w:rFonts w:hint="eastAsia" w:ascii="微软雅黑" w:hAnsi="微软雅黑" w:eastAsia="微软雅黑" w:cs="微软雅黑"/>
                <w:b w:val="0"/>
                <w:bCs w:val="0"/>
                <w:color w:val="auto"/>
                <w:sz w:val="24"/>
                <w:szCs w:val="24"/>
              </w:rPr>
              <w:t>与人体生命科学</w:t>
            </w:r>
          </w:p>
          <w:p>
            <w:pPr>
              <w:pStyle w:val="7"/>
              <w:widowControl/>
              <w:numPr>
                <w:ilvl w:val="0"/>
                <w:numId w:val="2"/>
              </w:numPr>
              <w:shd w:val="clear" w:color="auto" w:fill="FFFFFF"/>
              <w:spacing w:beforeAutospacing="0" w:afterAutospacing="0" w:line="504" w:lineRule="atLeast"/>
              <w:jc w:val="both"/>
              <w:rPr>
                <w:rFonts w:hint="default"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val="0"/>
                <w:bCs w:val="0"/>
                <w:color w:val="auto"/>
                <w:sz w:val="24"/>
                <w:szCs w:val="24"/>
                <w:lang w:eastAsia="zh-CN"/>
              </w:rPr>
              <w:t>《</w:t>
            </w:r>
            <w:r>
              <w:rPr>
                <w:rFonts w:hint="eastAsia" w:ascii="微软雅黑" w:hAnsi="微软雅黑" w:eastAsia="微软雅黑" w:cs="微软雅黑"/>
                <w:b w:val="0"/>
                <w:bCs w:val="0"/>
                <w:color w:val="auto"/>
                <w:sz w:val="24"/>
                <w:szCs w:val="24"/>
                <w:lang w:val="en-US" w:eastAsia="zh-CN"/>
              </w:rPr>
              <w:t>道德经》中的养生智慧</w:t>
            </w:r>
          </w:p>
          <w:p>
            <w:pPr>
              <w:pStyle w:val="7"/>
              <w:widowControl/>
              <w:numPr>
                <w:ilvl w:val="0"/>
                <w:numId w:val="2"/>
              </w:numPr>
              <w:shd w:val="clear" w:color="auto" w:fill="FFFFFF"/>
              <w:spacing w:beforeAutospacing="0" w:afterAutospacing="0" w:line="504" w:lineRule="atLeast"/>
              <w:jc w:val="both"/>
              <w:rPr>
                <w:rFonts w:hint="default"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t>《神农本草经》解读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8" w:type="dxa"/>
            <w:gridSpan w:val="3"/>
            <w:vAlign w:val="top"/>
          </w:tcPr>
          <w:p>
            <w:pPr>
              <w:pStyle w:val="7"/>
              <w:widowControl/>
              <w:shd w:val="clear" w:color="auto" w:fill="FFFFFF"/>
              <w:spacing w:beforeAutospacing="0" w:afterAutospacing="0" w:line="504" w:lineRule="atLeast"/>
              <w:jc w:val="left"/>
              <w:rPr>
                <w:rFonts w:hint="default"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pPr>
            <w:r>
              <w:rPr>
                <w:rFonts w:hint="eastAsia" w:ascii="微软雅黑" w:hAnsi="微软雅黑" w:eastAsia="微软雅黑" w:cs="微软雅黑"/>
                <w:b/>
                <w:bCs/>
                <w:color w:val="404040" w:themeColor="text1" w:themeTint="BF"/>
                <w:shd w:val="clear" w:color="auto" w:fill="FFFFFF"/>
                <w:lang w:val="en-US" w:eastAsia="zh-CN"/>
                <w14:textFill>
                  <w14:solidFill>
                    <w14:schemeClr w14:val="tx1">
                      <w14:lumMod w14:val="75000"/>
                      <w14:lumOff w14:val="25000"/>
                    </w14:schemeClr>
                  </w14:solidFill>
                </w14:textFill>
              </w:rPr>
              <w:t>07.百年老字号的守正与创新</w:t>
            </w:r>
          </w:p>
        </w:tc>
        <w:tc>
          <w:tcPr>
            <w:tcW w:w="4498" w:type="dxa"/>
            <w:gridSpan w:val="2"/>
            <w:vAlign w:val="top"/>
          </w:tcPr>
          <w:p>
            <w:pPr>
              <w:pStyle w:val="7"/>
              <w:widowControl/>
              <w:shd w:val="clear" w:color="auto" w:fill="FFFFFF"/>
              <w:spacing w:beforeAutospacing="0" w:afterAutospacing="0" w:line="504" w:lineRule="atLeast"/>
              <w:jc w:val="both"/>
              <w:rPr>
                <w:rFonts w:hint="eastAsia" w:ascii="微软雅黑" w:hAnsi="微软雅黑" w:eastAsia="微软雅黑" w:cs="微软雅黑"/>
                <w:b/>
                <w:bCs/>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shd w:val="clear" w:color="auto" w:fill="FFFFFF"/>
                <w:lang w:val="en-US" w:eastAsia="zh-CN"/>
                <w14:textFill>
                  <w14:solidFill>
                    <w14:schemeClr w14:val="tx1">
                      <w14:lumMod w14:val="75000"/>
                      <w14:lumOff w14:val="25000"/>
                    </w14:schemeClr>
                  </w14:solidFill>
                </w14:textFill>
              </w:rPr>
              <w:t>08.</w:t>
            </w:r>
            <w:r>
              <w:rPr>
                <w:rFonts w:hint="eastAsia" w:ascii="微软雅黑" w:hAnsi="微软雅黑" w:eastAsia="微软雅黑" w:cs="微软雅黑"/>
                <w:b/>
                <w:bCs/>
                <w:color w:val="404040" w:themeColor="text1" w:themeTint="BF"/>
                <w:shd w:val="clear" w:color="auto" w:fill="FFFFFF"/>
                <w14:textFill>
                  <w14:solidFill>
                    <w14:schemeClr w14:val="tx1">
                      <w14:lumMod w14:val="75000"/>
                      <w14:lumOff w14:val="25000"/>
                    </w14:schemeClr>
                  </w14:solidFill>
                </w14:textFill>
              </w:rPr>
              <w:t>热门</w:t>
            </w:r>
            <w:r>
              <w:rPr>
                <w:rFonts w:hint="eastAsia" w:ascii="微软雅黑" w:hAnsi="微软雅黑" w:eastAsia="微软雅黑" w:cs="微软雅黑"/>
                <w:b/>
                <w:bCs/>
                <w:color w:val="404040" w:themeColor="text1" w:themeTint="BF"/>
                <w:shd w:val="clear" w:color="auto" w:fill="FFFFFF"/>
                <w:lang w:val="en-US" w:eastAsia="zh-CN"/>
                <w14:textFill>
                  <w14:solidFill>
                    <w14:schemeClr w14:val="tx1">
                      <w14:lumMod w14:val="75000"/>
                      <w14:lumOff w14:val="25000"/>
                    </w14:schemeClr>
                  </w14:solidFill>
                </w14:textFill>
              </w:rPr>
              <w:t>赛道与产业创新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8" w:type="dxa"/>
            <w:gridSpan w:val="3"/>
            <w:vAlign w:val="top"/>
          </w:tcPr>
          <w:p>
            <w:pPr>
              <w:pStyle w:val="7"/>
              <w:widowControl/>
              <w:numPr>
                <w:ilvl w:val="0"/>
                <w:numId w:val="0"/>
              </w:numPr>
              <w:shd w:val="clear" w:color="auto" w:fill="FFFFFF"/>
              <w:spacing w:beforeAutospacing="0" w:afterAutospacing="0" w:line="504" w:lineRule="atLeast"/>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A.百年老字号的传承与发展之道</w:t>
            </w:r>
          </w:p>
          <w:p>
            <w:pPr>
              <w:pStyle w:val="7"/>
              <w:widowControl/>
              <w:numPr>
                <w:ilvl w:val="0"/>
                <w:numId w:val="0"/>
              </w:numPr>
              <w:shd w:val="clear" w:color="auto" w:fill="FFFFFF"/>
              <w:spacing w:beforeAutospacing="0" w:afterAutospacing="0" w:line="504" w:lineRule="atLeast"/>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B.百年老字号核心团队打造</w:t>
            </w:r>
            <w:r>
              <w:rPr>
                <w:rFonts w:hint="eastAsia" w:ascii="微软雅黑" w:hAnsi="微软雅黑" w:eastAsia="微软雅黑" w:cs="微软雅黑"/>
                <w:color w:val="000000" w:themeColor="text1"/>
                <w:shd w:val="clear" w:color="auto" w:fill="FFFFFF"/>
                <w14:textFill>
                  <w14:solidFill>
                    <w14:schemeClr w14:val="tx1"/>
                  </w14:solidFill>
                </w14:textFill>
              </w:rPr>
              <w:br w:type="textWrapping"/>
            </w: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C.百年老字号品牌建设与品牌出海</w:t>
            </w:r>
          </w:p>
          <w:p>
            <w:pPr>
              <w:pStyle w:val="7"/>
              <w:widowControl/>
              <w:numPr>
                <w:ilvl w:val="0"/>
                <w:numId w:val="0"/>
              </w:numPr>
              <w:shd w:val="clear" w:color="auto" w:fill="FFFFFF"/>
              <w:spacing w:beforeAutospacing="0" w:afterAutospacing="0" w:line="504" w:lineRule="atLeast"/>
              <w:rPr>
                <w:rFonts w:hint="default"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D.百年老字号参访交流</w:t>
            </w:r>
          </w:p>
        </w:tc>
        <w:tc>
          <w:tcPr>
            <w:tcW w:w="4498" w:type="dxa"/>
            <w:gridSpan w:val="2"/>
            <w:vAlign w:val="top"/>
          </w:tcPr>
          <w:p>
            <w:pPr>
              <w:pStyle w:val="7"/>
              <w:widowControl/>
              <w:numPr>
                <w:ilvl w:val="0"/>
                <w:numId w:val="0"/>
              </w:numPr>
              <w:shd w:val="clear" w:color="auto" w:fill="FFFFFF"/>
              <w:spacing w:beforeAutospacing="0" w:afterAutospacing="0" w:line="504" w:lineRule="atLeast"/>
              <w:jc w:val="both"/>
              <w:rPr>
                <w:rFonts w:ascii="微软雅黑" w:hAnsi="微软雅黑" w:eastAsia="微软雅黑" w:cs="微软雅黑"/>
                <w:color w:val="000000" w:themeColor="text1"/>
                <w:shd w:val="clear" w:color="auto" w:fill="FFFFFF"/>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A.中医</w:t>
            </w:r>
            <w:r>
              <w:rPr>
                <w:rFonts w:hint="eastAsia" w:ascii="微软雅黑" w:hAnsi="微软雅黑" w:eastAsia="微软雅黑" w:cs="微软雅黑"/>
                <w:color w:val="000000" w:themeColor="text1"/>
                <w:shd w:val="clear" w:color="auto" w:fill="FFFFFF"/>
                <w14:textFill>
                  <w14:solidFill>
                    <w14:schemeClr w14:val="tx1"/>
                  </w14:solidFill>
                </w14:textFill>
              </w:rPr>
              <w:t>医美产业与高端体检赛道机会</w:t>
            </w:r>
          </w:p>
          <w:p>
            <w:pPr>
              <w:pStyle w:val="7"/>
              <w:widowControl/>
              <w:numPr>
                <w:ilvl w:val="0"/>
                <w:numId w:val="0"/>
              </w:numPr>
              <w:shd w:val="clear" w:color="auto" w:fill="FFFFFF"/>
              <w:spacing w:beforeAutospacing="0" w:afterAutospacing="0" w:line="504" w:lineRule="atLeast"/>
              <w:jc w:val="both"/>
              <w:rPr>
                <w:rFonts w:ascii="微软雅黑" w:hAnsi="微软雅黑" w:eastAsia="微软雅黑" w:cs="微软雅黑"/>
                <w:color w:val="000000" w:themeColor="text1"/>
                <w:shd w:val="clear" w:color="auto" w:fill="FFFFFF"/>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B.</w:t>
            </w:r>
            <w:r>
              <w:rPr>
                <w:rFonts w:hint="eastAsia" w:ascii="微软雅黑" w:hAnsi="微软雅黑" w:eastAsia="微软雅黑" w:cs="微软雅黑"/>
                <w:color w:val="000000" w:themeColor="text1"/>
                <w:shd w:val="clear" w:color="auto" w:fill="FFFFFF"/>
                <w14:textFill>
                  <w14:solidFill>
                    <w14:schemeClr w14:val="tx1"/>
                  </w14:solidFill>
                </w14:textFill>
              </w:rPr>
              <w:t>健康颐养和养老产业赛道机会</w:t>
            </w:r>
          </w:p>
          <w:p>
            <w:pPr>
              <w:pStyle w:val="7"/>
              <w:widowControl/>
              <w:numPr>
                <w:ilvl w:val="0"/>
                <w:numId w:val="0"/>
              </w:numPr>
              <w:shd w:val="clear" w:color="auto" w:fill="FFFFFF"/>
              <w:spacing w:beforeAutospacing="0" w:afterAutospacing="0" w:line="504" w:lineRule="atLeast"/>
              <w:jc w:val="both"/>
              <w:rPr>
                <w:rFonts w:ascii="微软雅黑" w:hAnsi="微软雅黑" w:eastAsia="微软雅黑" w:cs="微软雅黑"/>
                <w:color w:val="000000" w:themeColor="text1"/>
                <w:shd w:val="clear" w:color="auto" w:fill="FFFFFF"/>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C.</w:t>
            </w:r>
            <w:r>
              <w:rPr>
                <w:rFonts w:hint="eastAsia" w:ascii="微软雅黑" w:hAnsi="微软雅黑" w:eastAsia="微软雅黑" w:cs="微软雅黑"/>
                <w:color w:val="000000" w:themeColor="text1"/>
                <w:shd w:val="clear" w:color="auto" w:fill="FFFFFF"/>
                <w14:textFill>
                  <w14:solidFill>
                    <w14:schemeClr w14:val="tx1"/>
                  </w14:solidFill>
                </w14:textFill>
              </w:rPr>
              <w:t>营养健康</w:t>
            </w: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赛道与中医药创新</w:t>
            </w:r>
          </w:p>
          <w:p>
            <w:pPr>
              <w:pStyle w:val="7"/>
              <w:widowControl/>
              <w:numPr>
                <w:ilvl w:val="0"/>
                <w:numId w:val="0"/>
              </w:numPr>
              <w:shd w:val="clear" w:color="auto" w:fill="FFFFFF"/>
              <w:spacing w:beforeAutospacing="0" w:afterAutospacing="0" w:line="504" w:lineRule="atLeast"/>
              <w:jc w:val="both"/>
              <w:rPr>
                <w:rFonts w:hint="eastAsia" w:ascii="微软雅黑" w:hAnsi="微软雅黑" w:eastAsia="微软雅黑" w:cs="微软雅黑"/>
                <w:b/>
                <w:bCs/>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D.</w:t>
            </w:r>
            <w:r>
              <w:rPr>
                <w:rFonts w:hint="eastAsia" w:ascii="微软雅黑" w:hAnsi="微软雅黑" w:eastAsia="微软雅黑" w:cs="微软雅黑"/>
                <w:color w:val="000000" w:themeColor="text1"/>
                <w:shd w:val="clear" w:color="auto" w:fill="FFFFFF"/>
                <w14:textFill>
                  <w14:solidFill>
                    <w14:schemeClr w14:val="tx1"/>
                  </w14:solidFill>
                </w14:textFill>
              </w:rPr>
              <w:t>健康管理领域赛道机会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6" w:type="dxa"/>
            <w:gridSpan w:val="5"/>
            <w:vAlign w:val="top"/>
          </w:tcPr>
          <w:p>
            <w:pPr>
              <w:pStyle w:val="7"/>
              <w:widowControl/>
              <w:numPr>
                <w:ilvl w:val="0"/>
                <w:numId w:val="0"/>
              </w:numPr>
              <w:shd w:val="clear" w:color="auto" w:fill="FFFFFF"/>
              <w:spacing w:beforeAutospacing="0" w:afterAutospacing="0" w:line="504" w:lineRule="atLeast"/>
              <w:jc w:val="center"/>
              <w:rPr>
                <w:rFonts w:hint="default" w:ascii="微软雅黑" w:hAnsi="微软雅黑" w:eastAsia="微软雅黑" w:cs="微软雅黑"/>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b/>
                <w:bCs/>
                <w:color w:val="000000" w:themeColor="text1"/>
                <w:shd w:val="clear" w:color="auto" w:fill="FFFFFF"/>
                <w:lang w:val="en-US" w:eastAsia="zh-CN"/>
                <w14:textFill>
                  <w14:solidFill>
                    <w14:schemeClr w14:val="tx1"/>
                  </w14:solidFill>
                </w14:textFill>
              </w:rPr>
              <w:t>第二阶段：健康中国课题共建与项目融资辅导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8" w:type="dxa"/>
            <w:gridSpan w:val="3"/>
            <w:vAlign w:val="top"/>
          </w:tcPr>
          <w:p>
            <w:pPr>
              <w:pStyle w:val="7"/>
              <w:widowControl/>
              <w:shd w:val="clear" w:color="auto" w:fill="FFFFFF"/>
              <w:spacing w:beforeAutospacing="0" w:afterAutospacing="0" w:line="504" w:lineRule="atLeast"/>
              <w:rPr>
                <w:rFonts w:hint="default" w:ascii="微软雅黑" w:hAnsi="微软雅黑" w:eastAsia="微软雅黑" w:cs="微软雅黑"/>
                <w:color w:val="000000" w:themeColor="text1"/>
                <w:shd w:val="clear" w:color="auto" w:fill="FFFFFF"/>
                <w:lang w:val="en-US"/>
                <w14:textFill>
                  <w14:solidFill>
                    <w14:schemeClr w14:val="tx1"/>
                  </w14:solidFill>
                </w14:textFill>
              </w:rPr>
            </w:pPr>
            <w:r>
              <w:rPr>
                <w:rFonts w:hint="eastAsia" w:ascii="微软雅黑" w:hAnsi="微软雅黑" w:eastAsia="微软雅黑" w:cs="微软雅黑"/>
                <w:b/>
                <w:bCs/>
                <w:color w:val="404040" w:themeColor="text1" w:themeTint="BF"/>
                <w:shd w:val="clear" w:color="auto" w:fill="FFFFFF"/>
                <w:lang w:val="en-US" w:eastAsia="zh-CN"/>
                <w14:textFill>
                  <w14:solidFill>
                    <w14:schemeClr w14:val="tx1">
                      <w14:lumMod w14:val="75000"/>
                      <w14:lumOff w14:val="25000"/>
                    </w14:schemeClr>
                  </w14:solidFill>
                </w14:textFill>
              </w:rPr>
              <w:t>09.中医药产业创新课题共建</w:t>
            </w:r>
          </w:p>
        </w:tc>
        <w:tc>
          <w:tcPr>
            <w:tcW w:w="4498" w:type="dxa"/>
            <w:gridSpan w:val="2"/>
            <w:vAlign w:val="top"/>
          </w:tcPr>
          <w:p>
            <w:pPr>
              <w:pStyle w:val="7"/>
              <w:widowControl/>
              <w:numPr>
                <w:ilvl w:val="0"/>
                <w:numId w:val="0"/>
              </w:numPr>
              <w:shd w:val="clear" w:color="auto" w:fill="FFFFFF"/>
              <w:spacing w:beforeAutospacing="0" w:afterAutospacing="0" w:line="504" w:lineRule="atLeast"/>
              <w:jc w:val="both"/>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b/>
                <w:bCs/>
                <w:color w:val="404040" w:themeColor="text1" w:themeTint="BF"/>
                <w:shd w:val="clear" w:color="auto" w:fill="FFFFFF"/>
                <w:lang w:val="en-US" w:eastAsia="zh-CN"/>
                <w14:textFill>
                  <w14:solidFill>
                    <w14:schemeClr w14:val="tx1">
                      <w14:lumMod w14:val="75000"/>
                      <w14:lumOff w14:val="25000"/>
                    </w14:schemeClr>
                  </w14:solidFill>
                </w14:textFill>
              </w:rPr>
              <w:t>10.中医药项目实践融资辅导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8" w:type="dxa"/>
            <w:gridSpan w:val="3"/>
            <w:vAlign w:val="top"/>
          </w:tcPr>
          <w:p>
            <w:pPr>
              <w:pStyle w:val="7"/>
              <w:widowControl/>
              <w:numPr>
                <w:ilvl w:val="0"/>
                <w:numId w:val="0"/>
              </w:numPr>
              <w:shd w:val="clear" w:color="auto" w:fill="FFFFFF"/>
              <w:spacing w:beforeAutospacing="0" w:afterAutospacing="0" w:line="504" w:lineRule="atLeast"/>
              <w:jc w:val="both"/>
              <w:rPr>
                <w:rFonts w:hint="default" w:ascii="微软雅黑" w:hAnsi="微软雅黑" w:eastAsia="微软雅黑" w:cs="微软雅黑"/>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A.课题分组与导师匹配</w:t>
            </w:r>
          </w:p>
          <w:p>
            <w:pPr>
              <w:pStyle w:val="7"/>
              <w:widowControl/>
              <w:numPr>
                <w:ilvl w:val="0"/>
                <w:numId w:val="0"/>
              </w:numPr>
              <w:shd w:val="clear" w:color="auto" w:fill="FFFFFF"/>
              <w:spacing w:beforeAutospacing="0" w:afterAutospacing="0" w:line="504" w:lineRule="atLeast"/>
              <w:jc w:val="both"/>
              <w:rPr>
                <w:rFonts w:hint="default" w:ascii="微软雅黑" w:hAnsi="微软雅黑" w:eastAsia="微软雅黑" w:cs="微软雅黑"/>
                <w:color w:val="000000" w:themeColor="text1"/>
                <w:shd w:val="clear" w:color="auto" w:fill="FFFFFF"/>
                <w:lang w:val="en-US"/>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B.课题方向选择与企业调研</w:t>
            </w:r>
          </w:p>
          <w:p>
            <w:pPr>
              <w:pStyle w:val="7"/>
              <w:widowControl/>
              <w:numPr>
                <w:ilvl w:val="0"/>
                <w:numId w:val="0"/>
              </w:numPr>
              <w:shd w:val="clear" w:color="auto" w:fill="FFFFFF"/>
              <w:spacing w:beforeAutospacing="0" w:afterAutospacing="0" w:line="504" w:lineRule="atLeast"/>
              <w:jc w:val="both"/>
              <w:rPr>
                <w:rFonts w:hint="default" w:ascii="微软雅黑" w:hAnsi="微软雅黑" w:eastAsia="微软雅黑" w:cs="微软雅黑"/>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C.课题实践结题综述</w:t>
            </w:r>
          </w:p>
          <w:p>
            <w:pPr>
              <w:pStyle w:val="7"/>
              <w:widowControl/>
              <w:shd w:val="clear" w:color="auto" w:fill="FFFFFF"/>
              <w:spacing w:beforeAutospacing="0" w:afterAutospacing="0" w:line="504" w:lineRule="atLeast"/>
              <w:jc w:val="both"/>
              <w:rPr>
                <w:rFonts w:hint="eastAsia" w:ascii="微软雅黑" w:hAnsi="微软雅黑" w:eastAsia="微软雅黑" w:cs="微软雅黑"/>
                <w:color w:val="000000" w:themeColor="text1"/>
                <w:shd w:val="clear" w:color="auto" w:fill="FFFFFF"/>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D.中医药产业方向毕业论文</w:t>
            </w:r>
          </w:p>
        </w:tc>
        <w:tc>
          <w:tcPr>
            <w:tcW w:w="4498" w:type="dxa"/>
            <w:gridSpan w:val="2"/>
            <w:vAlign w:val="top"/>
          </w:tcPr>
          <w:p>
            <w:pPr>
              <w:pStyle w:val="7"/>
              <w:widowControl/>
              <w:numPr>
                <w:ilvl w:val="0"/>
                <w:numId w:val="0"/>
              </w:numPr>
              <w:shd w:val="clear" w:color="auto" w:fill="FFFFFF"/>
              <w:spacing w:beforeAutospacing="0" w:afterAutospacing="0" w:line="504" w:lineRule="atLeast"/>
              <w:jc w:val="both"/>
              <w:rPr>
                <w:rFonts w:hint="default" w:ascii="微软雅黑" w:hAnsi="微软雅黑" w:eastAsia="微软雅黑" w:cs="微软雅黑"/>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A.中医药企业融资趋势</w:t>
            </w:r>
          </w:p>
          <w:p>
            <w:pPr>
              <w:pStyle w:val="7"/>
              <w:widowControl/>
              <w:numPr>
                <w:ilvl w:val="0"/>
                <w:numId w:val="0"/>
              </w:numPr>
              <w:shd w:val="clear" w:color="auto" w:fill="FFFFFF"/>
              <w:spacing w:beforeAutospacing="0" w:afterAutospacing="0" w:line="504" w:lineRule="atLeast"/>
              <w:jc w:val="both"/>
              <w:rPr>
                <w:rFonts w:hint="default" w:ascii="微软雅黑" w:hAnsi="微软雅黑" w:eastAsia="微软雅黑" w:cs="微软雅黑"/>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B.中医药馆融资与案例解析</w:t>
            </w:r>
          </w:p>
          <w:p>
            <w:pPr>
              <w:pStyle w:val="7"/>
              <w:widowControl/>
              <w:numPr>
                <w:ilvl w:val="0"/>
                <w:numId w:val="0"/>
              </w:numPr>
              <w:shd w:val="clear" w:color="auto" w:fill="FFFFFF"/>
              <w:spacing w:beforeAutospacing="0" w:afterAutospacing="0" w:line="504" w:lineRule="atLeast"/>
              <w:jc w:val="both"/>
              <w:rPr>
                <w:rFonts w:hint="default" w:ascii="微软雅黑" w:hAnsi="微软雅黑" w:eastAsia="微软雅黑" w:cs="微软雅黑"/>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C.健康消费Z时代的产品思维</w:t>
            </w:r>
          </w:p>
          <w:p>
            <w:pPr>
              <w:pStyle w:val="7"/>
              <w:widowControl/>
              <w:numPr>
                <w:ilvl w:val="0"/>
                <w:numId w:val="0"/>
              </w:numPr>
              <w:shd w:val="clear" w:color="auto" w:fill="FFFFFF"/>
              <w:spacing w:beforeAutospacing="0" w:afterAutospacing="0" w:line="504" w:lineRule="atLeast"/>
              <w:jc w:val="both"/>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D.中医药产业创新项目融资辅导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6" w:type="dxa"/>
            <w:gridSpan w:val="5"/>
            <w:vAlign w:val="top"/>
          </w:tcPr>
          <w:p>
            <w:pPr>
              <w:pStyle w:val="7"/>
              <w:widowControl/>
              <w:numPr>
                <w:ilvl w:val="0"/>
                <w:numId w:val="0"/>
              </w:numPr>
              <w:shd w:val="clear" w:color="auto" w:fill="FFFFFF"/>
              <w:spacing w:beforeAutospacing="0" w:afterAutospacing="0" w:line="504" w:lineRule="atLeast"/>
              <w:jc w:val="center"/>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pPr>
            <w:r>
              <w:rPr>
                <w:rFonts w:hint="eastAsia" w:ascii="微软雅黑" w:hAnsi="微软雅黑" w:eastAsia="微软雅黑" w:cs="微软雅黑"/>
                <w:b/>
                <w:bCs/>
                <w:color w:val="000000" w:themeColor="text1"/>
                <w:shd w:val="clear" w:color="auto" w:fill="FFFFFF"/>
                <w:lang w:val="en-US" w:eastAsia="zh-CN"/>
                <w14:textFill>
                  <w14:solidFill>
                    <w14:schemeClr w14:val="tx1"/>
                  </w14:solidFill>
                </w14:textFill>
              </w:rPr>
              <w:t>线上课程：企业创新管理通用课程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top"/>
          </w:tcPr>
          <w:p>
            <w:pPr>
              <w:pStyle w:val="7"/>
              <w:widowControl/>
              <w:numPr>
                <w:ilvl w:val="0"/>
                <w:numId w:val="0"/>
              </w:numPr>
              <w:shd w:val="clear" w:color="auto" w:fill="FFFFFF"/>
              <w:spacing w:beforeAutospacing="0" w:afterAutospacing="0" w:line="504" w:lineRule="atLeast"/>
              <w:jc w:val="center"/>
              <w:rPr>
                <w:rFonts w:hint="default"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t>01</w:t>
            </w:r>
          </w:p>
        </w:tc>
        <w:tc>
          <w:tcPr>
            <w:tcW w:w="3905" w:type="dxa"/>
            <w:vAlign w:val="top"/>
          </w:tcPr>
          <w:p>
            <w:pPr>
              <w:pStyle w:val="7"/>
              <w:widowControl/>
              <w:numPr>
                <w:ilvl w:val="0"/>
                <w:numId w:val="0"/>
              </w:numPr>
              <w:shd w:val="clear" w:color="auto" w:fill="FFFFFF"/>
              <w:spacing w:beforeAutospacing="0" w:afterAutospacing="0" w:line="504" w:lineRule="atLeast"/>
              <w:jc w:val="left"/>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健康管理学概论</w:t>
            </w:r>
          </w:p>
        </w:tc>
        <w:tc>
          <w:tcPr>
            <w:tcW w:w="611" w:type="dxa"/>
            <w:gridSpan w:val="2"/>
            <w:vAlign w:val="top"/>
          </w:tcPr>
          <w:p>
            <w:pPr>
              <w:pStyle w:val="7"/>
              <w:widowControl/>
              <w:numPr>
                <w:ilvl w:val="0"/>
                <w:numId w:val="0"/>
              </w:numPr>
              <w:shd w:val="clear" w:color="auto" w:fill="FFFFFF"/>
              <w:spacing w:beforeAutospacing="0" w:afterAutospacing="0" w:line="504" w:lineRule="atLeast"/>
              <w:jc w:val="center"/>
              <w:rPr>
                <w:rFonts w:hint="default"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t>05</w:t>
            </w:r>
          </w:p>
        </w:tc>
        <w:tc>
          <w:tcPr>
            <w:tcW w:w="4037" w:type="dxa"/>
            <w:vAlign w:val="top"/>
          </w:tcPr>
          <w:p>
            <w:pPr>
              <w:pStyle w:val="7"/>
              <w:widowControl/>
              <w:numPr>
                <w:ilvl w:val="0"/>
                <w:numId w:val="0"/>
              </w:numPr>
              <w:shd w:val="clear" w:color="auto" w:fill="FFFFFF"/>
              <w:spacing w:beforeAutospacing="0" w:afterAutospacing="0" w:line="504" w:lineRule="atLeast"/>
              <w:jc w:val="left"/>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top"/>
          </w:tcPr>
          <w:p>
            <w:pPr>
              <w:pStyle w:val="7"/>
              <w:widowControl/>
              <w:numPr>
                <w:ilvl w:val="0"/>
                <w:numId w:val="0"/>
              </w:numPr>
              <w:shd w:val="clear" w:color="auto" w:fill="FFFFFF"/>
              <w:spacing w:beforeAutospacing="0" w:afterAutospacing="0" w:line="504" w:lineRule="atLeast"/>
              <w:jc w:val="center"/>
              <w:rPr>
                <w:rFonts w:hint="default"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t>02</w:t>
            </w:r>
          </w:p>
        </w:tc>
        <w:tc>
          <w:tcPr>
            <w:tcW w:w="3905" w:type="dxa"/>
            <w:vAlign w:val="top"/>
          </w:tcPr>
          <w:p>
            <w:pPr>
              <w:pStyle w:val="7"/>
              <w:widowControl/>
              <w:numPr>
                <w:ilvl w:val="0"/>
                <w:numId w:val="0"/>
              </w:numPr>
              <w:shd w:val="clear" w:color="auto" w:fill="FFFFFF"/>
              <w:spacing w:beforeAutospacing="0" w:afterAutospacing="0" w:line="504" w:lineRule="atLeast"/>
              <w:jc w:val="left"/>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宏观经济学</w:t>
            </w:r>
          </w:p>
        </w:tc>
        <w:tc>
          <w:tcPr>
            <w:tcW w:w="611" w:type="dxa"/>
            <w:gridSpan w:val="2"/>
            <w:vAlign w:val="top"/>
          </w:tcPr>
          <w:p>
            <w:pPr>
              <w:pStyle w:val="7"/>
              <w:widowControl/>
              <w:numPr>
                <w:ilvl w:val="0"/>
                <w:numId w:val="0"/>
              </w:numPr>
              <w:shd w:val="clear" w:color="auto" w:fill="FFFFFF"/>
              <w:spacing w:beforeAutospacing="0" w:afterAutospacing="0" w:line="504" w:lineRule="atLeast"/>
              <w:jc w:val="center"/>
              <w:rPr>
                <w:rFonts w:hint="default"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t>06</w:t>
            </w:r>
          </w:p>
        </w:tc>
        <w:tc>
          <w:tcPr>
            <w:tcW w:w="4037" w:type="dxa"/>
            <w:vAlign w:val="top"/>
          </w:tcPr>
          <w:p>
            <w:pPr>
              <w:pStyle w:val="7"/>
              <w:widowControl/>
              <w:numPr>
                <w:ilvl w:val="0"/>
                <w:numId w:val="0"/>
              </w:numPr>
              <w:shd w:val="clear" w:color="auto" w:fill="FFFFFF"/>
              <w:spacing w:beforeAutospacing="0" w:afterAutospacing="0" w:line="504" w:lineRule="atLeast"/>
              <w:jc w:val="left"/>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财务管理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top"/>
          </w:tcPr>
          <w:p>
            <w:pPr>
              <w:pStyle w:val="7"/>
              <w:widowControl/>
              <w:numPr>
                <w:ilvl w:val="0"/>
                <w:numId w:val="0"/>
              </w:numPr>
              <w:shd w:val="clear" w:color="auto" w:fill="FFFFFF"/>
              <w:spacing w:beforeAutospacing="0" w:afterAutospacing="0" w:line="504" w:lineRule="atLeast"/>
              <w:jc w:val="center"/>
              <w:rPr>
                <w:rFonts w:hint="default"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t>03</w:t>
            </w:r>
          </w:p>
        </w:tc>
        <w:tc>
          <w:tcPr>
            <w:tcW w:w="3905" w:type="dxa"/>
            <w:vAlign w:val="top"/>
          </w:tcPr>
          <w:p>
            <w:pPr>
              <w:pStyle w:val="7"/>
              <w:widowControl/>
              <w:numPr>
                <w:ilvl w:val="0"/>
                <w:numId w:val="0"/>
              </w:numPr>
              <w:shd w:val="clear" w:color="auto" w:fill="FFFFFF"/>
              <w:spacing w:beforeAutospacing="0" w:afterAutospacing="0" w:line="504" w:lineRule="atLeast"/>
              <w:jc w:val="left"/>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领导力</w:t>
            </w:r>
          </w:p>
        </w:tc>
        <w:tc>
          <w:tcPr>
            <w:tcW w:w="611" w:type="dxa"/>
            <w:gridSpan w:val="2"/>
            <w:vAlign w:val="top"/>
          </w:tcPr>
          <w:p>
            <w:pPr>
              <w:pStyle w:val="7"/>
              <w:widowControl/>
              <w:numPr>
                <w:ilvl w:val="0"/>
                <w:numId w:val="0"/>
              </w:numPr>
              <w:shd w:val="clear" w:color="auto" w:fill="FFFFFF"/>
              <w:spacing w:beforeAutospacing="0" w:afterAutospacing="0" w:line="504" w:lineRule="atLeast"/>
              <w:jc w:val="center"/>
              <w:rPr>
                <w:rFonts w:hint="default"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t>07</w:t>
            </w:r>
          </w:p>
        </w:tc>
        <w:tc>
          <w:tcPr>
            <w:tcW w:w="4037" w:type="dxa"/>
            <w:vAlign w:val="top"/>
          </w:tcPr>
          <w:p>
            <w:pPr>
              <w:pStyle w:val="7"/>
              <w:widowControl/>
              <w:numPr>
                <w:ilvl w:val="0"/>
                <w:numId w:val="0"/>
              </w:numPr>
              <w:shd w:val="clear" w:color="auto" w:fill="FFFFFF"/>
              <w:spacing w:beforeAutospacing="0" w:afterAutospacing="0" w:line="504" w:lineRule="atLeast"/>
              <w:jc w:val="left"/>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组织行为学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top"/>
          </w:tcPr>
          <w:p>
            <w:pPr>
              <w:pStyle w:val="7"/>
              <w:widowControl/>
              <w:numPr>
                <w:ilvl w:val="0"/>
                <w:numId w:val="0"/>
              </w:numPr>
              <w:shd w:val="clear" w:color="auto" w:fill="FFFFFF"/>
              <w:spacing w:beforeAutospacing="0" w:afterAutospacing="0" w:line="504" w:lineRule="atLeast"/>
              <w:jc w:val="center"/>
              <w:rPr>
                <w:rFonts w:hint="default"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t>04</w:t>
            </w:r>
          </w:p>
        </w:tc>
        <w:tc>
          <w:tcPr>
            <w:tcW w:w="3905" w:type="dxa"/>
            <w:vAlign w:val="top"/>
          </w:tcPr>
          <w:p>
            <w:pPr>
              <w:pStyle w:val="7"/>
              <w:widowControl/>
              <w:numPr>
                <w:ilvl w:val="0"/>
                <w:numId w:val="0"/>
              </w:numPr>
              <w:shd w:val="clear" w:color="auto" w:fill="FFFFFF"/>
              <w:spacing w:beforeAutospacing="0" w:afterAutospacing="0" w:line="504" w:lineRule="atLeast"/>
              <w:jc w:val="left"/>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人力资源管理</w:t>
            </w:r>
          </w:p>
        </w:tc>
        <w:tc>
          <w:tcPr>
            <w:tcW w:w="611" w:type="dxa"/>
            <w:gridSpan w:val="2"/>
            <w:vAlign w:val="top"/>
          </w:tcPr>
          <w:p>
            <w:pPr>
              <w:pStyle w:val="7"/>
              <w:widowControl/>
              <w:numPr>
                <w:ilvl w:val="0"/>
                <w:numId w:val="0"/>
              </w:numPr>
              <w:shd w:val="clear" w:color="auto" w:fill="FFFFFF"/>
              <w:spacing w:beforeAutospacing="0" w:afterAutospacing="0" w:line="504" w:lineRule="atLeast"/>
              <w:jc w:val="center"/>
              <w:rPr>
                <w:rFonts w:hint="default"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t>08</w:t>
            </w:r>
          </w:p>
        </w:tc>
        <w:tc>
          <w:tcPr>
            <w:tcW w:w="4037" w:type="dxa"/>
            <w:vAlign w:val="top"/>
          </w:tcPr>
          <w:p>
            <w:pPr>
              <w:pStyle w:val="7"/>
              <w:widowControl/>
              <w:numPr>
                <w:ilvl w:val="0"/>
                <w:numId w:val="0"/>
              </w:numPr>
              <w:shd w:val="clear" w:color="auto" w:fill="FFFFFF"/>
              <w:spacing w:beforeAutospacing="0" w:afterAutospacing="0" w:line="504" w:lineRule="atLeast"/>
              <w:jc w:val="left"/>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法律与风险管控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6" w:type="dxa"/>
            <w:gridSpan w:val="5"/>
            <w:vAlign w:val="top"/>
          </w:tcPr>
          <w:p>
            <w:pPr>
              <w:pStyle w:val="7"/>
              <w:widowControl/>
              <w:numPr>
                <w:ilvl w:val="0"/>
                <w:numId w:val="0"/>
              </w:numPr>
              <w:shd w:val="clear" w:color="auto" w:fill="FFFFFF"/>
              <w:spacing w:beforeAutospacing="0" w:afterAutospacing="0" w:line="504" w:lineRule="atLeast"/>
              <w:jc w:val="center"/>
              <w:rPr>
                <w:rFonts w:hint="default" w:ascii="微软雅黑" w:hAnsi="微软雅黑" w:eastAsia="微软雅黑" w:cs="微软雅黑"/>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t>共同完成《2022健康中国中医药产业创新样本》</w:t>
            </w:r>
          </w:p>
        </w:tc>
      </w:tr>
    </w:tbl>
    <w:p>
      <w:pPr>
        <w:pStyle w:val="7"/>
        <w:widowControl/>
        <w:shd w:val="clear" w:color="auto" w:fill="FFFFFF"/>
        <w:spacing w:beforeAutospacing="0" w:afterAutospacing="0" w:line="504" w:lineRule="atLeast"/>
        <w:jc w:val="both"/>
        <w:rPr>
          <w:rFonts w:eastAsia="宋体"/>
          <w:b/>
          <w:color w:val="9A8779"/>
          <w:sz w:val="32"/>
          <w:szCs w:val="32"/>
        </w:rPr>
      </w:pPr>
      <w:r>
        <w:rPr>
          <w:b/>
          <w:color w:val="9A8779"/>
          <w:sz w:val="32"/>
          <w:szCs w:val="32"/>
        </w:rPr>
        <mc:AlternateContent>
          <mc:Choice Requires="wps">
            <w:drawing>
              <wp:anchor distT="0" distB="0" distL="114300" distR="114300" simplePos="0" relativeHeight="251663360" behindDoc="0" locked="0" layoutInCell="1" allowOverlap="1">
                <wp:simplePos x="0" y="0"/>
                <wp:positionH relativeFrom="column">
                  <wp:posOffset>1501775</wp:posOffset>
                </wp:positionH>
                <wp:positionV relativeFrom="paragraph">
                  <wp:posOffset>111760</wp:posOffset>
                </wp:positionV>
                <wp:extent cx="4588510" cy="176530"/>
                <wp:effectExtent l="0" t="0" r="154940" b="13970"/>
                <wp:wrapNone/>
                <wp:docPr id="10" name="Rectangle 7"/>
                <wp:cNvGraphicFramePr/>
                <a:graphic xmlns:a="http://schemas.openxmlformats.org/drawingml/2006/main">
                  <a:graphicData uri="http://schemas.microsoft.com/office/word/2010/wordprocessingShape">
                    <wps:wsp>
                      <wps:cNvSpPr/>
                      <wps:spPr>
                        <a:xfrm>
                          <a:off x="0" y="0"/>
                          <a:ext cx="4588510" cy="176530"/>
                        </a:xfrm>
                        <a:prstGeom prst="rect">
                          <a:avLst/>
                        </a:prstGeom>
                        <a:solidFill>
                          <a:srgbClr val="9A8779"/>
                        </a:solidFill>
                        <a:ln>
                          <a:noFill/>
                        </a:ln>
                        <a:effectLst>
                          <a:outerShdw sy="50000" kx="-2453608" rotWithShape="0">
                            <a:srgbClr val="E5B8B7">
                              <a:alpha val="50000"/>
                            </a:srgbClr>
                          </a:outerShdw>
                        </a:effectLst>
                      </wps:spPr>
                      <wps:bodyPr vert="horz" anchor="t" upright="1"/>
                    </wps:wsp>
                  </a:graphicData>
                </a:graphic>
              </wp:anchor>
            </w:drawing>
          </mc:Choice>
          <mc:Fallback>
            <w:pict>
              <v:rect id="Rectangle 7" o:spid="_x0000_s1026" o:spt="1" style="position:absolute;left:0pt;margin-left:118.25pt;margin-top:8.8pt;height:13.9pt;width:361.3pt;z-index:251663360;mso-width-relative:page;mso-height-relative:page;" fillcolor="#9A8779" filled="t" stroked="f" coordsize="21600,21600" o:gfxdata="UEsDBAoAAAAAAIdO4kAAAAAAAAAAAAAAAAAEAAAAZHJzL1BLAwQUAAAACACHTuJA5DVfb9cAAAAJ&#10;AQAADwAAAGRycy9kb3ducmV2LnhtbE2PwU7DMBBE70j8g7VI3Kid0qRNGqcSlbggLk0RZzd2k4h4&#10;HdluEv6e5QTH1TzNvC0Pix3YZHzoHUpIVgKYwcbpHlsJH+fXpx2wEBVqNTg0Er5NgEN1f1eqQrsZ&#10;T2aqY8uoBEOhJHQxjgXnoemMVWHlRoOUXZ23KtLpW669mqncDnwtRMat6pEWOjWaY2ear/pmJRyn&#10;ehHvUx2Cv758tts5O7n8TcrHh0TsgUWzxD8YfvVJHSpyurgb6sAGCevnLCWUgm0GjIA8zRNgFwmb&#10;dAO8Kvn/D6ofUEsDBBQAAAAIAIdO4kCACLzIAQIAABQEAAAOAAAAZHJzL2Uyb0RvYy54bWytU01z&#10;2jAQvXem/0Gje7AhMRAGk2lK00unyZR2ehaybGmqr1kJDP31XcmE0uSSQzmYlXb19r2n1fLuYDTZ&#10;CwjK2ZqORyUlwnLXKNvV9Mf3h6s5JSEy2zDtrKjpUQR6t3r/btn7hZg46XQjgCCIDYve11TG6BdF&#10;EbgUhoWR88JisnVgWMQldEUDrEd0o4tJWU6L3kHjwXERAu6uhyQ9IcJbAF3bKi7Wju+MsHFABaFZ&#10;RElBKh/oKrNtW8HjY9sGEYmuKSqN+YtNMN6mb7FaskUHzEvFTxTYWyi80GSYstj0DLVmkZEdqFdQ&#10;RnFwwbVxxJ0pBiHZEVQxLl94s5HMi6wFrQ7+bHr4f7D86/4JiGpwEtASywze+Dd0jdlOCzJL/vQ+&#10;LLBs45/gtAoYJrGHFkz6RxnkkD09nj0Vh0g4bt5U83mVsDnmxrNpdZ1NL/6e9hDiZ+EMSUFNAbtn&#10;K9n+S4jYEUufS1Kz4LRqHpTWeQHd9qMGsmd4v7cf5rPZbaKMR/4p0zYVW5eODelhR+QJwTZZxS4K&#10;2MimJwGpViX+KPmFEq4mN9X1tMR3AS7+VFHme0lKX1H4VN3P72cDfe0lG4gNWCdeA+PM0T13zKsL&#10;MkXyfHA5RVvXHPGW8NGiP9LBb0qY5RjUNFKy86A6iZlxlp4O4LBkyNNgp2m8XGN8+Zh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kNV9v1wAAAAkBAAAPAAAAAAAAAAEAIAAAACIAAABkcnMvZG93&#10;bnJldi54bWxQSwECFAAUAAAACACHTuJAgAi8yAECAAAUBAAADgAAAAAAAAABACAAAAAmAQAAZHJz&#10;L2Uyb0RvYy54bWxQSwUGAAAAAAYABgBZAQAAmQUAAAAA&#10;">
                <v:fill on="t" focussize="0,0"/>
                <v:stroke on="f"/>
                <v:imagedata o:title=""/>
                <o:lock v:ext="edit" aspectratio="f"/>
                <v:shadow on="t" type="perspective" color="#E5B8B7" opacity="32768f" offset="0pt,0pt" origin="0f,32768f" matrix="65536f,-56756f,0f,32768f"/>
              </v:rect>
            </w:pict>
          </mc:Fallback>
        </mc:AlternateContent>
      </w:r>
      <w:r>
        <w:rPr>
          <w:rFonts w:hint="eastAsia"/>
          <w:b/>
          <w:color w:val="9A8779"/>
          <w:sz w:val="32"/>
          <w:szCs w:val="32"/>
        </w:rPr>
        <w:t>▍拟邀师资</w:t>
      </w:r>
    </w:p>
    <w:p>
      <w:pPr>
        <w:widowControl/>
        <w:jc w:val="left"/>
        <w:rPr>
          <w:rFonts w:hint="default" w:ascii="微软雅黑" w:hAnsi="微软雅黑" w:eastAsia="微软雅黑" w:cs="微软雅黑"/>
          <w:b/>
          <w:color w:val="9A8779"/>
          <w:kern w:val="0"/>
          <w:sz w:val="24"/>
          <w:szCs w:val="24"/>
          <w:lang w:val="en-US" w:eastAsia="zh-CN" w:bidi="ar"/>
        </w:rPr>
      </w:pPr>
      <w:r>
        <w:rPr>
          <w:rFonts w:hint="eastAsia" w:ascii="微软雅黑" w:hAnsi="微软雅黑" w:eastAsia="微软雅黑" w:cs="微软雅黑"/>
          <w:b/>
          <w:color w:val="9A8779"/>
          <w:kern w:val="0"/>
          <w:sz w:val="24"/>
          <w:szCs w:val="24"/>
          <w:lang w:val="en-US" w:eastAsia="zh-CN" w:bidi="ar"/>
        </w:rPr>
        <w:t>中方医药学术师资</w:t>
      </w:r>
    </w:p>
    <w:p>
      <w:pPr>
        <w:widowControl/>
        <w:jc w:val="left"/>
        <w:rPr>
          <w:rFonts w:hint="eastAsia" w:ascii="微软雅黑" w:hAnsi="微软雅黑" w:eastAsia="微软雅黑" w:cs="微软雅黑"/>
          <w:b w:val="0"/>
          <w:bCs/>
          <w:color w:val="000000" w:themeColor="text1"/>
          <w:kern w:val="0"/>
          <w:sz w:val="24"/>
          <w:szCs w:val="24"/>
          <w:lang w:val="en-US" w:eastAsia="zh-CN" w:bidi="ar"/>
          <w14:textFill>
            <w14:solidFill>
              <w14:schemeClr w14:val="tx1"/>
            </w14:solidFill>
          </w14:textFill>
        </w:rPr>
      </w:pPr>
      <w:r>
        <w:rPr>
          <w:rFonts w:hint="eastAsia" w:ascii="微软雅黑" w:hAnsi="微软雅黑" w:eastAsia="微软雅黑" w:cs="微软雅黑"/>
          <w:b/>
          <w:bCs w:val="0"/>
          <w:color w:val="000000" w:themeColor="text1"/>
          <w:kern w:val="0"/>
          <w:sz w:val="24"/>
          <w:szCs w:val="24"/>
          <w:lang w:val="en-US" w:eastAsia="zh-CN" w:bidi="ar"/>
          <w14:textFill>
            <w14:solidFill>
              <w14:schemeClr w14:val="tx1"/>
            </w14:solidFill>
          </w14:textFill>
        </w:rPr>
        <w:t xml:space="preserve">张伯礼  </w:t>
      </w:r>
      <w:r>
        <w:rPr>
          <w:rFonts w:hint="eastAsia" w:ascii="微软雅黑" w:hAnsi="微软雅黑" w:eastAsia="微软雅黑" w:cs="微软雅黑"/>
          <w:b w:val="0"/>
          <w:bCs/>
          <w:color w:val="000000" w:themeColor="text1"/>
          <w:kern w:val="0"/>
          <w:sz w:val="24"/>
          <w:szCs w:val="24"/>
          <w:lang w:val="en-US" w:eastAsia="zh-CN" w:bidi="ar"/>
          <w14:textFill>
            <w14:solidFill>
              <w14:schemeClr w14:val="tx1"/>
            </w14:solidFill>
          </w14:textFill>
        </w:rPr>
        <w:t>中国工程院院士、中国中医科学院名誉院长</w:t>
      </w:r>
    </w:p>
    <w:p>
      <w:pPr>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pPr>
      <w:r>
        <w:rPr>
          <w:rFonts w:hint="eastAsia" w:ascii="微软雅黑" w:hAnsi="微软雅黑" w:eastAsia="微软雅黑" w:cs="微软雅黑"/>
          <w:b/>
          <w:bCs/>
          <w:color w:val="000000" w:themeColor="text1"/>
          <w:sz w:val="24"/>
          <w:szCs w:val="24"/>
          <w:shd w:val="clear" w:color="auto" w:fill="FFFFFF"/>
          <w:lang w:val="en-US" w:eastAsia="zh-CN"/>
          <w14:textFill>
            <w14:solidFill>
              <w14:schemeClr w14:val="tx1"/>
            </w14:solidFill>
          </w14:textFill>
        </w:rPr>
        <w:t xml:space="preserve">王陇德  </w:t>
      </w:r>
      <w:r>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t>中华预防医学会会长、国务院健康中国行动推进委员会专家咨询委员会主任</w:t>
      </w:r>
    </w:p>
    <w:p>
      <w:pPr>
        <w:rPr>
          <w:rFonts w:hint="eastAsia" w:ascii="微软雅黑" w:hAnsi="微软雅黑" w:eastAsia="微软雅黑" w:cs="微软雅黑"/>
          <w:b/>
          <w:bCs/>
          <w:color w:val="000000" w:themeColor="text1"/>
          <w:sz w:val="24"/>
          <w:szCs w:val="24"/>
          <w:shd w:val="clear" w:color="auto" w:fill="FFFFFF"/>
          <w:lang w:val="en-US" w:eastAsia="zh-CN"/>
          <w14:textFill>
            <w14:solidFill>
              <w14:schemeClr w14:val="tx1"/>
            </w14:solidFill>
          </w14:textFill>
        </w:rPr>
      </w:pPr>
      <w:r>
        <w:rPr>
          <w:rFonts w:hint="eastAsia" w:ascii="微软雅黑" w:hAnsi="微软雅黑" w:eastAsia="微软雅黑" w:cs="微软雅黑"/>
          <w:b/>
          <w:bCs/>
          <w:sz w:val="24"/>
          <w:szCs w:val="24"/>
          <w:lang w:val="en-US" w:eastAsia="zh-CN"/>
        </w:rPr>
        <w:t>房书亭</w:t>
      </w:r>
      <w:r>
        <w:rPr>
          <w:rFonts w:hint="eastAsia" w:ascii="微软雅黑" w:hAnsi="微软雅黑" w:eastAsia="微软雅黑" w:cs="微软雅黑"/>
          <w:sz w:val="24"/>
          <w:szCs w:val="24"/>
          <w:lang w:val="en-US" w:eastAsia="zh-CN"/>
        </w:rPr>
        <w:t xml:space="preserve">  中国中医药协会原会长、国家中医药管理局原副局长</w:t>
      </w:r>
    </w:p>
    <w:p>
      <w:pPr>
        <w:keepNext w:val="0"/>
        <w:keepLines w:val="0"/>
        <w:widowControl/>
        <w:suppressLineNumbers w:val="0"/>
        <w:jc w:val="left"/>
        <w:rPr>
          <w:rFonts w:hint="default" w:ascii="微软雅黑" w:hAnsi="微软雅黑" w:eastAsia="微软雅黑" w:cs="微软雅黑"/>
          <w:b/>
          <w:bCs w:val="0"/>
          <w:color w:val="000000" w:themeColor="text1"/>
          <w:kern w:val="0"/>
          <w:sz w:val="24"/>
          <w:szCs w:val="24"/>
          <w:lang w:val="en-US" w:eastAsia="zh-CN" w:bidi="ar"/>
          <w14:textFill>
            <w14:solidFill>
              <w14:schemeClr w14:val="tx1"/>
            </w14:solidFill>
          </w14:textFill>
        </w:rPr>
      </w:pPr>
      <w:r>
        <w:rPr>
          <w:rFonts w:hint="eastAsia" w:ascii="微软雅黑" w:hAnsi="微软雅黑" w:eastAsia="微软雅黑" w:cs="微软雅黑"/>
          <w:b/>
          <w:bCs w:val="0"/>
          <w:color w:val="000000" w:themeColor="text1"/>
          <w:kern w:val="0"/>
          <w:sz w:val="24"/>
          <w:szCs w:val="24"/>
          <w:lang w:val="en-US" w:eastAsia="zh-CN" w:bidi="ar"/>
          <w14:textFill>
            <w14:solidFill>
              <w14:schemeClr w14:val="tx1"/>
            </w14:solidFill>
          </w14:textFill>
        </w:rPr>
        <w:t xml:space="preserve">翟双庆  </w:t>
      </w:r>
      <w:r>
        <w:rPr>
          <w:rFonts w:hint="eastAsia" w:ascii="微软雅黑" w:hAnsi="微软雅黑" w:eastAsia="微软雅黑" w:cs="微软雅黑"/>
          <w:b w:val="0"/>
          <w:bCs/>
          <w:color w:val="000000" w:themeColor="text1"/>
          <w:kern w:val="0"/>
          <w:sz w:val="24"/>
          <w:szCs w:val="24"/>
          <w:lang w:val="en-US" w:eastAsia="zh-CN" w:bidi="ar"/>
          <w14:textFill>
            <w14:solidFill>
              <w14:schemeClr w14:val="tx1"/>
            </w14:solidFill>
          </w14:textFill>
        </w:rPr>
        <w:t>北京中医药大学党委副书记、副校长</w:t>
      </w:r>
    </w:p>
    <w:p>
      <w:pPr>
        <w:rPr>
          <w:rFonts w:hint="default" w:ascii="微软雅黑" w:hAnsi="微软雅黑" w:eastAsia="微软雅黑" w:cs="微软雅黑"/>
          <w:b w:val="0"/>
          <w:bCs w:val="0"/>
          <w:color w:val="000000" w:themeColor="text1"/>
          <w:sz w:val="24"/>
          <w:szCs w:val="24"/>
          <w:shd w:val="clear" w:color="auto" w:fill="FFFFFF"/>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shd w:val="clear" w:color="auto" w:fill="FFFFFF"/>
          <w:lang w:val="en-US" w:eastAsia="zh-CN"/>
          <w14:textFill>
            <w14:solidFill>
              <w14:schemeClr w14:val="tx1"/>
            </w14:solidFill>
          </w14:textFill>
        </w:rPr>
        <w:t>曾  凤</w:t>
      </w:r>
      <w:r>
        <w:rPr>
          <w:rFonts w:hint="eastAsia" w:ascii="微软雅黑" w:hAnsi="微软雅黑" w:eastAsia="微软雅黑" w:cs="微软雅黑"/>
          <w:b w:val="0"/>
          <w:bCs w:val="0"/>
          <w:color w:val="000000" w:themeColor="text1"/>
          <w:sz w:val="24"/>
          <w:szCs w:val="24"/>
          <w:shd w:val="clear" w:color="auto" w:fill="FFFFFF"/>
          <w:lang w:val="en-US" w:eastAsia="zh-CN"/>
          <w14:textFill>
            <w14:solidFill>
              <w14:schemeClr w14:val="tx1"/>
            </w14:solidFill>
          </w14:textFill>
        </w:rPr>
        <w:t xml:space="preserve">  北京中医药大学教授、博士生导师、党委宣传部原部长、组织部原部长</w:t>
      </w:r>
    </w:p>
    <w:p>
      <w:pPr>
        <w:rPr>
          <w:rFonts w:hint="default" w:ascii="微软雅黑" w:hAnsi="微软雅黑" w:eastAsia="微软雅黑" w:cs="微软雅黑"/>
          <w:b/>
          <w:bCs/>
          <w:color w:val="000000" w:themeColor="text1"/>
          <w:sz w:val="24"/>
          <w:szCs w:val="24"/>
          <w:shd w:val="clear" w:color="auto" w:fill="FFFFFF"/>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shd w:val="clear" w:color="auto" w:fill="FFFFFF"/>
          <w:lang w:val="en-US" w:eastAsia="zh-CN"/>
          <w14:textFill>
            <w14:solidFill>
              <w14:schemeClr w14:val="tx1"/>
            </w14:solidFill>
          </w14:textFill>
        </w:rPr>
        <w:t xml:space="preserve">郝万山  </w:t>
      </w:r>
      <w:r>
        <w:rPr>
          <w:rFonts w:hint="eastAsia" w:ascii="微软雅黑" w:hAnsi="微软雅黑" w:eastAsia="微软雅黑" w:cs="微软雅黑"/>
          <w:b w:val="0"/>
          <w:bCs w:val="0"/>
          <w:color w:val="000000" w:themeColor="text1"/>
          <w:sz w:val="24"/>
          <w:szCs w:val="24"/>
          <w:shd w:val="clear" w:color="auto" w:fill="FFFFFF"/>
          <w:lang w:val="en-US" w:eastAsia="zh-CN"/>
          <w14:textFill>
            <w14:solidFill>
              <w14:schemeClr w14:val="tx1"/>
            </w14:solidFill>
          </w14:textFill>
        </w:rPr>
        <w:t>北京中医药大学教授、主任医师、博士生导师，2015健康中国十大年度人物</w:t>
      </w:r>
    </w:p>
    <w:p>
      <w:pPr>
        <w:widowControl/>
        <w:jc w:val="left"/>
        <w:rPr>
          <w:rFonts w:hint="eastAsia" w:ascii="微软雅黑" w:hAnsi="微软雅黑" w:eastAsia="微软雅黑" w:cs="微软雅黑"/>
          <w:b/>
          <w:bCs/>
          <w:sz w:val="24"/>
          <w:szCs w:val="24"/>
        </w:rPr>
      </w:pPr>
      <w:r>
        <w:rPr>
          <w:rFonts w:hint="eastAsia" w:ascii="微软雅黑" w:hAnsi="微软雅黑" w:eastAsia="微软雅黑" w:cs="微软雅黑"/>
          <w:b/>
          <w:color w:val="9A8779"/>
          <w:kern w:val="0"/>
          <w:sz w:val="24"/>
          <w:szCs w:val="24"/>
          <w:lang w:val="en-US" w:eastAsia="zh-CN" w:bidi="ar"/>
        </w:rPr>
        <w:t>产业创新实践师资</w:t>
      </w:r>
    </w:p>
    <w:p>
      <w:pPr>
        <w:widowControl/>
        <w:jc w:val="left"/>
        <w:rPr>
          <w:rFonts w:hint="default" w:ascii="微软雅黑" w:hAnsi="微软雅黑" w:eastAsia="微软雅黑" w:cs="微软雅黑"/>
          <w:b w:val="0"/>
          <w:bCs w:val="0"/>
          <w:color w:val="000000" w:themeColor="text1"/>
          <w:kern w:val="0"/>
          <w:sz w:val="24"/>
          <w:szCs w:val="24"/>
          <w:lang w:val="en-US" w:eastAsia="zh-CN" w:bidi="ar"/>
          <w14:textFill>
            <w14:solidFill>
              <w14:schemeClr w14:val="tx1"/>
            </w14:solidFill>
          </w14:textFill>
        </w:rPr>
      </w:pPr>
      <w:r>
        <w:rPr>
          <w:rFonts w:hint="eastAsia" w:ascii="微软雅黑" w:hAnsi="微软雅黑" w:eastAsia="微软雅黑" w:cs="微软雅黑"/>
          <w:b/>
          <w:bCs/>
          <w:sz w:val="24"/>
          <w:szCs w:val="24"/>
          <w:lang w:val="en-US" w:eastAsia="zh-CN"/>
        </w:rPr>
        <w:t xml:space="preserve">王贵平  </w:t>
      </w:r>
      <w:r>
        <w:rPr>
          <w:rFonts w:hint="eastAsia" w:ascii="微软雅黑" w:hAnsi="微软雅黑" w:eastAsia="微软雅黑" w:cs="微软雅黑"/>
          <w:b w:val="0"/>
          <w:bCs w:val="0"/>
          <w:sz w:val="24"/>
          <w:szCs w:val="24"/>
          <w:lang w:val="en-US" w:eastAsia="zh-CN"/>
        </w:rPr>
        <w:t>中国北京同仁堂股份有限公司党委书记、董事长</w:t>
      </w:r>
    </w:p>
    <w:p>
      <w:pPr>
        <w:widowControl/>
        <w:jc w:val="left"/>
        <w:rPr>
          <w:rFonts w:hint="eastAsia" w:ascii="微软雅黑" w:hAnsi="微软雅黑" w:eastAsia="微软雅黑" w:cs="微软雅黑"/>
          <w:b/>
          <w:bCs w:val="0"/>
          <w:color w:val="000000" w:themeColor="text1"/>
          <w:kern w:val="0"/>
          <w:sz w:val="24"/>
          <w:szCs w:val="24"/>
          <w:lang w:val="en-US" w:eastAsia="zh-CN" w:bidi="ar"/>
          <w14:textFill>
            <w14:solidFill>
              <w14:schemeClr w14:val="tx1"/>
            </w14:solidFill>
          </w14:textFill>
        </w:rPr>
      </w:pPr>
      <w:r>
        <w:rPr>
          <w:rFonts w:hint="eastAsia" w:ascii="微软雅黑" w:hAnsi="微软雅黑" w:eastAsia="微软雅黑" w:cs="微软雅黑"/>
          <w:b/>
          <w:bCs/>
          <w:sz w:val="24"/>
          <w:szCs w:val="24"/>
          <w:lang w:val="en-US" w:eastAsia="zh-CN"/>
        </w:rPr>
        <w:t xml:space="preserve">祝之友  </w:t>
      </w:r>
      <w:r>
        <w:rPr>
          <w:rFonts w:hint="eastAsia" w:ascii="微软雅黑" w:hAnsi="微软雅黑" w:eastAsia="微软雅黑" w:cs="微软雅黑"/>
          <w:b w:val="0"/>
          <w:bCs w:val="0"/>
          <w:sz w:val="24"/>
          <w:szCs w:val="24"/>
          <w:lang w:val="en-US" w:eastAsia="zh-CN"/>
        </w:rPr>
        <w:t>国家级名老中医药专家、博士生导师、教授</w:t>
      </w:r>
    </w:p>
    <w:p>
      <w:pPr>
        <w:rPr>
          <w:rFonts w:hint="default" w:ascii="微软雅黑" w:hAnsi="微软雅黑" w:eastAsia="微软雅黑" w:cs="微软雅黑"/>
          <w:b/>
          <w:bCs/>
          <w:color w:val="000000" w:themeColor="text1"/>
          <w:sz w:val="24"/>
          <w:szCs w:val="24"/>
          <w:shd w:val="clear" w:color="auto" w:fill="FFFFFF"/>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shd w:val="clear" w:color="auto" w:fill="FFFFFF"/>
          <w:lang w:val="en-US" w:eastAsia="zh-CN"/>
          <w14:textFill>
            <w14:solidFill>
              <w14:schemeClr w14:val="tx1"/>
            </w14:solidFill>
          </w14:textFill>
        </w:rPr>
        <w:t xml:space="preserve">刘张林  </w:t>
      </w:r>
      <w:r>
        <w:rPr>
          <w:rFonts w:hint="eastAsia" w:ascii="微软雅黑" w:hAnsi="微软雅黑" w:eastAsia="微软雅黑" w:cs="微软雅黑"/>
          <w:b w:val="0"/>
          <w:bCs w:val="0"/>
          <w:color w:val="000000" w:themeColor="text1"/>
          <w:sz w:val="24"/>
          <w:szCs w:val="24"/>
          <w:shd w:val="clear" w:color="auto" w:fill="FFFFFF"/>
          <w:lang w:val="en-US" w:eastAsia="zh-CN"/>
          <w14:textFill>
            <w14:solidFill>
              <w14:schemeClr w14:val="tx1"/>
            </w14:solidFill>
          </w14:textFill>
        </w:rPr>
        <w:t>中国中医药协会党支部书记、执行副会长</w:t>
      </w:r>
    </w:p>
    <w:p>
      <w:pPr>
        <w:rPr>
          <w:rFonts w:hint="default" w:ascii="微软雅黑" w:hAnsi="微软雅黑" w:eastAsia="微软雅黑" w:cs="微软雅黑"/>
          <w:b w:val="0"/>
          <w:bCs w:val="0"/>
          <w:color w:val="000000" w:themeColor="text1"/>
          <w:sz w:val="24"/>
          <w:szCs w:val="24"/>
          <w:shd w:val="clear" w:color="auto" w:fill="FFFFFF"/>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shd w:val="clear" w:color="auto" w:fill="FFFFFF"/>
          <w:lang w:val="en-US" w:eastAsia="zh-CN"/>
          <w14:textFill>
            <w14:solidFill>
              <w14:schemeClr w14:val="tx1"/>
            </w14:solidFill>
          </w14:textFill>
        </w:rPr>
        <w:t>武大圣</w:t>
      </w:r>
      <w:r>
        <w:rPr>
          <w:rFonts w:hint="eastAsia" w:ascii="微软雅黑" w:hAnsi="微软雅黑" w:eastAsia="微软雅黑" w:cs="微软雅黑"/>
          <w:b w:val="0"/>
          <w:bCs w:val="0"/>
          <w:color w:val="000000" w:themeColor="text1"/>
          <w:sz w:val="24"/>
          <w:szCs w:val="24"/>
          <w:shd w:val="clear" w:color="auto" w:fill="FFFFFF"/>
          <w:lang w:val="en-US" w:eastAsia="zh-CN"/>
          <w14:textFill>
            <w14:solidFill>
              <w14:schemeClr w14:val="tx1"/>
            </w14:solidFill>
          </w14:textFill>
        </w:rPr>
        <w:t xml:space="preserve">  泰坤堂中医院董事长、乌镇智慧中医研究院理事长</w:t>
      </w:r>
    </w:p>
    <w:p>
      <w:pPr>
        <w:widowControl/>
        <w:jc w:val="left"/>
        <w:rPr>
          <w:rFonts w:hint="default" w:ascii="微软雅黑" w:hAnsi="微软雅黑" w:eastAsia="微软雅黑" w:cs="微软雅黑"/>
          <w:b w:val="0"/>
          <w:bCs/>
          <w:color w:val="000000" w:themeColor="text1"/>
          <w:kern w:val="0"/>
          <w:sz w:val="24"/>
          <w:szCs w:val="24"/>
          <w:lang w:val="en-US" w:eastAsia="zh-CN" w:bidi="ar"/>
          <w14:textFill>
            <w14:solidFill>
              <w14:schemeClr w14:val="tx1"/>
            </w14:solidFill>
          </w14:textFill>
        </w:rPr>
      </w:pPr>
      <w:r>
        <w:rPr>
          <w:rFonts w:hint="eastAsia" w:ascii="微软雅黑" w:hAnsi="微软雅黑" w:eastAsia="微软雅黑" w:cs="微软雅黑"/>
          <w:b/>
          <w:bCs w:val="0"/>
          <w:color w:val="000000" w:themeColor="text1"/>
          <w:kern w:val="0"/>
          <w:sz w:val="24"/>
          <w:szCs w:val="24"/>
          <w:lang w:val="en-US" w:eastAsia="zh-CN" w:bidi="ar"/>
          <w14:textFill>
            <w14:solidFill>
              <w14:schemeClr w14:val="tx1"/>
            </w14:solidFill>
          </w14:textFill>
        </w:rPr>
        <w:t>杨逢柱</w:t>
      </w:r>
      <w:r>
        <w:rPr>
          <w:rFonts w:hint="eastAsia" w:ascii="微软雅黑" w:hAnsi="微软雅黑" w:eastAsia="微软雅黑" w:cs="微软雅黑"/>
          <w:b w:val="0"/>
          <w:bCs/>
          <w:color w:val="000000" w:themeColor="text1"/>
          <w:kern w:val="0"/>
          <w:sz w:val="24"/>
          <w:szCs w:val="24"/>
          <w:lang w:val="en-US" w:eastAsia="zh-CN" w:bidi="ar"/>
          <w14:textFill>
            <w14:solidFill>
              <w14:schemeClr w14:val="tx1"/>
            </w14:solidFill>
          </w14:textFill>
        </w:rPr>
        <w:t xml:space="preserve">  北京中医药大学人文学院法律系主任、医药卫生法学硕士导师</w:t>
      </w:r>
    </w:p>
    <w:p>
      <w:pPr>
        <w:rPr>
          <w:rFonts w:hint="eastAsia" w:ascii="微软雅黑" w:hAnsi="微软雅黑" w:eastAsia="微软雅黑" w:cs="微软雅黑"/>
          <w:b w:val="0"/>
          <w:bCs w:val="0"/>
          <w:color w:val="000000" w:themeColor="text1"/>
          <w:sz w:val="24"/>
          <w:szCs w:val="24"/>
          <w:shd w:val="clear" w:color="auto" w:fill="FFFFFF"/>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shd w:val="clear" w:color="auto" w:fill="FFFFFF"/>
          <w:lang w:val="en-US" w:eastAsia="zh-CN"/>
          <w14:textFill>
            <w14:solidFill>
              <w14:schemeClr w14:val="tx1"/>
            </w14:solidFill>
          </w14:textFill>
        </w:rPr>
        <w:t>李桂东</w:t>
      </w:r>
      <w:r>
        <w:rPr>
          <w:rFonts w:hint="eastAsia" w:ascii="微软雅黑" w:hAnsi="微软雅黑" w:eastAsia="微软雅黑" w:cs="微软雅黑"/>
          <w:b w:val="0"/>
          <w:bCs w:val="0"/>
          <w:color w:val="000000" w:themeColor="text1"/>
          <w:sz w:val="24"/>
          <w:szCs w:val="24"/>
          <w:shd w:val="clear" w:color="auto" w:fill="FFFFFF"/>
          <w:lang w:val="en-US" w:eastAsia="zh-CN"/>
          <w14:textFill>
            <w14:solidFill>
              <w14:schemeClr w14:val="tx1"/>
            </w14:solidFill>
          </w14:textFill>
        </w:rPr>
        <w:t xml:space="preserve">  中医扶阳学派传人、胡庆余堂特聘专家</w:t>
      </w:r>
    </w:p>
    <w:p>
      <w:pPr>
        <w:rPr>
          <w:rFonts w:hint="default" w:ascii="微软雅黑" w:hAnsi="微软雅黑" w:eastAsia="微软雅黑" w:cs="微软雅黑"/>
          <w:b/>
          <w:bCs/>
          <w:color w:val="000000" w:themeColor="text1"/>
          <w:sz w:val="24"/>
          <w:szCs w:val="24"/>
          <w:shd w:val="clear" w:color="auto" w:fill="FFFFFF"/>
          <w:lang w:val="en-US" w:eastAsia="zh-CN"/>
          <w14:textFill>
            <w14:solidFill>
              <w14:schemeClr w14:val="tx1"/>
            </w14:solidFill>
          </w14:textFill>
        </w:rPr>
      </w:pPr>
      <w:r>
        <w:rPr>
          <w:rFonts w:hint="eastAsia" w:ascii="微软雅黑" w:hAnsi="微软雅黑" w:eastAsia="微软雅黑" w:cs="微软雅黑"/>
          <w:b/>
          <w:color w:val="9A8779"/>
          <w:kern w:val="0"/>
          <w:sz w:val="24"/>
          <w:szCs w:val="24"/>
          <w:lang w:val="en-US" w:eastAsia="zh-CN" w:bidi="ar"/>
        </w:rPr>
        <w:t>中医药项目整合导师</w:t>
      </w:r>
    </w:p>
    <w:p>
      <w:pPr>
        <w:rPr>
          <w:rFonts w:hint="eastAsia" w:ascii="微软雅黑" w:hAnsi="微软雅黑" w:eastAsia="微软雅黑" w:cs="微软雅黑"/>
          <w:b w:val="0"/>
          <w:bCs w:val="0"/>
          <w:color w:val="000000" w:themeColor="text1"/>
          <w:sz w:val="24"/>
          <w:szCs w:val="24"/>
          <w:shd w:val="clear" w:color="auto" w:fill="FFFFFF"/>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shd w:val="clear" w:color="auto" w:fill="FFFFFF"/>
          <w:lang w:val="en-US" w:eastAsia="zh-CN"/>
          <w14:textFill>
            <w14:solidFill>
              <w14:schemeClr w14:val="tx1"/>
            </w14:solidFill>
          </w14:textFill>
        </w:rPr>
        <w:t>周建达</w:t>
      </w:r>
      <w:r>
        <w:rPr>
          <w:rFonts w:hint="eastAsia" w:ascii="微软雅黑" w:hAnsi="微软雅黑" w:eastAsia="微软雅黑" w:cs="微软雅黑"/>
          <w:b w:val="0"/>
          <w:bCs w:val="0"/>
          <w:color w:val="000000" w:themeColor="text1"/>
          <w:sz w:val="24"/>
          <w:szCs w:val="24"/>
          <w:shd w:val="clear" w:color="auto" w:fill="FFFFFF"/>
          <w:lang w:val="en-US" w:eastAsia="zh-CN"/>
          <w14:textFill>
            <w14:solidFill>
              <w14:schemeClr w14:val="tx1"/>
            </w14:solidFill>
          </w14:textFill>
        </w:rPr>
        <w:t xml:space="preserve">  北京和四方中医药研究院院长、中国中药协会中医馆药事联合专业委员会创始人</w:t>
      </w:r>
    </w:p>
    <w:p>
      <w:pPr>
        <w:rPr>
          <w:rFonts w:hint="eastAsia" w:ascii="微软雅黑" w:hAnsi="微软雅黑" w:eastAsia="微软雅黑" w:cs="微软雅黑"/>
          <w:b w:val="0"/>
          <w:bCs w:val="0"/>
          <w:color w:val="000000" w:themeColor="text1"/>
          <w:sz w:val="24"/>
          <w:szCs w:val="24"/>
          <w:shd w:val="clear" w:color="auto" w:fill="FFFFFF"/>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shd w:val="clear" w:color="auto" w:fill="FFFFFF"/>
          <w:lang w:val="en-US" w:eastAsia="zh-CN"/>
          <w14:textFill>
            <w14:solidFill>
              <w14:schemeClr w14:val="tx1"/>
            </w14:solidFill>
          </w14:textFill>
        </w:rPr>
        <w:t xml:space="preserve">王晓丹  </w:t>
      </w:r>
      <w:r>
        <w:rPr>
          <w:rFonts w:hint="eastAsia" w:ascii="微软雅黑" w:hAnsi="微软雅黑" w:eastAsia="微软雅黑" w:cs="微软雅黑"/>
          <w:b w:val="0"/>
          <w:bCs w:val="0"/>
          <w:color w:val="000000" w:themeColor="text1"/>
          <w:sz w:val="24"/>
          <w:szCs w:val="24"/>
          <w:shd w:val="clear" w:color="auto" w:fill="FFFFFF"/>
          <w:lang w:val="en-US" w:eastAsia="zh-CN"/>
          <w14:textFill>
            <w14:solidFill>
              <w14:schemeClr w14:val="tx1"/>
            </w14:solidFill>
          </w14:textFill>
        </w:rPr>
        <w:t>LKK设计集团创新学院执行院长、著名新消费产品导师</w:t>
      </w:r>
    </w:p>
    <w:p>
      <w:pPr>
        <w:rPr>
          <w:rFonts w:hint="default" w:ascii="宋体" w:hAnsi="宋体" w:eastAsia="宋体" w:cs="宋体"/>
          <w:b/>
          <w:bCs/>
          <w:sz w:val="24"/>
          <w:szCs w:val="24"/>
          <w:lang w:val="en-US" w:eastAsia="zh-CN"/>
        </w:rPr>
      </w:pPr>
      <w:r>
        <w:rPr>
          <w:rFonts w:hint="eastAsia" w:ascii="微软雅黑" w:hAnsi="微软雅黑" w:eastAsia="微软雅黑" w:cs="微软雅黑"/>
          <w:b/>
          <w:bCs/>
          <w:i w:val="0"/>
          <w:iCs w:val="0"/>
          <w:caps w:val="0"/>
          <w:color w:val="auto"/>
          <w:spacing w:val="0"/>
          <w:sz w:val="24"/>
          <w:szCs w:val="24"/>
          <w:shd w:val="clear" w:fill="FFFFFF"/>
          <w:lang w:val="en-US" w:eastAsia="zh-CN"/>
        </w:rPr>
        <w:t>陈  伟</w:t>
      </w:r>
      <w:r>
        <w:rPr>
          <w:rFonts w:hint="eastAsia" w:ascii="微软雅黑" w:hAnsi="微软雅黑" w:eastAsia="微软雅黑" w:cs="微软雅黑"/>
          <w:i w:val="0"/>
          <w:iCs w:val="0"/>
          <w:caps w:val="0"/>
          <w:color w:val="auto"/>
          <w:spacing w:val="0"/>
          <w:sz w:val="24"/>
          <w:szCs w:val="24"/>
          <w:shd w:val="clear" w:fill="FFFFFF"/>
          <w:lang w:val="en-US" w:eastAsia="zh-CN"/>
        </w:rPr>
        <w:t xml:space="preserve">  中</w:t>
      </w:r>
      <w:r>
        <w:rPr>
          <w:rFonts w:hint="eastAsia" w:ascii="微软雅黑" w:hAnsi="微软雅黑" w:eastAsia="微软雅黑" w:cs="微软雅黑"/>
          <w:i w:val="0"/>
          <w:iCs w:val="0"/>
          <w:caps w:val="0"/>
          <w:color w:val="auto"/>
          <w:spacing w:val="0"/>
          <w:sz w:val="24"/>
          <w:szCs w:val="24"/>
          <w:shd w:val="clear" w:fill="FFFFFF"/>
        </w:rPr>
        <w:t>国医学科学院北京</w:t>
      </w:r>
      <w:r>
        <w:rPr>
          <w:rStyle w:val="12"/>
          <w:rFonts w:hint="eastAsia" w:ascii="微软雅黑" w:hAnsi="微软雅黑" w:eastAsia="微软雅黑" w:cs="微软雅黑"/>
          <w:i w:val="0"/>
          <w:iCs w:val="0"/>
          <w:caps w:val="0"/>
          <w:color w:val="auto"/>
          <w:spacing w:val="0"/>
          <w:sz w:val="24"/>
          <w:szCs w:val="24"/>
          <w:shd w:val="clear" w:fill="FFFFFF"/>
        </w:rPr>
        <w:t>协和医院</w:t>
      </w:r>
      <w:r>
        <w:rPr>
          <w:rFonts w:hint="eastAsia" w:ascii="微软雅黑" w:hAnsi="微软雅黑" w:eastAsia="微软雅黑" w:cs="微软雅黑"/>
          <w:i w:val="0"/>
          <w:iCs w:val="0"/>
          <w:caps w:val="0"/>
          <w:color w:val="auto"/>
          <w:spacing w:val="0"/>
          <w:sz w:val="24"/>
          <w:szCs w:val="24"/>
          <w:shd w:val="clear" w:fill="FFFFFF"/>
        </w:rPr>
        <w:t>营养科主任医师</w:t>
      </w:r>
    </w:p>
    <w:p>
      <w:pPr>
        <w:rPr>
          <w:rFonts w:hint="default" w:ascii="微软雅黑" w:hAnsi="微软雅黑" w:eastAsia="微软雅黑" w:cs="微软雅黑"/>
          <w:b/>
          <w:color w:val="9A8779"/>
          <w:sz w:val="32"/>
          <w:szCs w:val="32"/>
          <w:lang w:val="en-US" w:eastAsia="zh-CN"/>
        </w:rPr>
      </w:pPr>
      <w:r>
        <w:rPr>
          <w:rFonts w:hint="eastAsia" w:ascii="微软雅黑" w:hAnsi="微软雅黑" w:eastAsia="微软雅黑" w:cs="微软雅黑"/>
          <w:b/>
          <w:color w:val="9A8779"/>
          <w:sz w:val="32"/>
          <w:szCs w:val="32"/>
        </w:rPr>
        <mc:AlternateContent>
          <mc:Choice Requires="wps">
            <w:drawing>
              <wp:anchor distT="0" distB="0" distL="114300" distR="114300" simplePos="0" relativeHeight="251665408" behindDoc="0" locked="0" layoutInCell="1" allowOverlap="1">
                <wp:simplePos x="0" y="0"/>
                <wp:positionH relativeFrom="column">
                  <wp:posOffset>2376170</wp:posOffset>
                </wp:positionH>
                <wp:positionV relativeFrom="paragraph">
                  <wp:posOffset>113030</wp:posOffset>
                </wp:positionV>
                <wp:extent cx="3656330" cy="208280"/>
                <wp:effectExtent l="0" t="0" r="191770" b="1270"/>
                <wp:wrapNone/>
                <wp:docPr id="13" name="Rectangle 12"/>
                <wp:cNvGraphicFramePr/>
                <a:graphic xmlns:a="http://schemas.openxmlformats.org/drawingml/2006/main">
                  <a:graphicData uri="http://schemas.microsoft.com/office/word/2010/wordprocessingShape">
                    <wps:wsp>
                      <wps:cNvSpPr/>
                      <wps:spPr>
                        <a:xfrm>
                          <a:off x="0" y="0"/>
                          <a:ext cx="3656330" cy="208280"/>
                        </a:xfrm>
                        <a:prstGeom prst="rect">
                          <a:avLst/>
                        </a:prstGeom>
                        <a:solidFill>
                          <a:srgbClr val="9A8779"/>
                        </a:solidFill>
                        <a:ln>
                          <a:noFill/>
                        </a:ln>
                        <a:effectLst>
                          <a:outerShdw sy="50000" kx="-2453608" rotWithShape="0">
                            <a:srgbClr val="E5B8B7">
                              <a:alpha val="50000"/>
                            </a:srgbClr>
                          </a:outerShdw>
                        </a:effectLst>
                      </wps:spPr>
                      <wps:bodyPr vert="horz" anchor="t" upright="1"/>
                    </wps:wsp>
                  </a:graphicData>
                </a:graphic>
              </wp:anchor>
            </w:drawing>
          </mc:Choice>
          <mc:Fallback>
            <w:pict>
              <v:rect id="Rectangle 12" o:spid="_x0000_s1026" o:spt="1" style="position:absolute;left:0pt;margin-left:187.1pt;margin-top:8.9pt;height:16.4pt;width:287.9pt;z-index:251665408;mso-width-relative:page;mso-height-relative:page;" fillcolor="#9A8779" filled="t" stroked="f" coordsize="21600,21600" o:gfxdata="UEsDBAoAAAAAAIdO4kAAAAAAAAAAAAAAAAAEAAAAZHJzL1BLAwQUAAAACACHTuJAbbTmc9YAAAAJ&#10;AQAADwAAAGRycy9kb3ducmV2LnhtbE2PwU7DMBBE70j8g7VI3KjdQhMa4lSiEhfEpQFxduNtEhGv&#10;I9tNwt+znOC4mtHse+V+cYOYMMTek4b1SoFAarztqdXw8f5y9wgiJkPWDJ5QwzdG2FfXV6UprJ/p&#10;iFOdWsEjFAujoUtpLKSMTYfOxJUfkTg7++BM4jO00gYz87gb5EapTDrTE3/ozIiHDpuv+uI0HKZ6&#10;UW9THWM4P3+2+Zwd/e5V69ubtXoCkXBJf2X4xWd0qJjp5C9koxg03OcPG65ykLMCF3ZbxXInDVuV&#10;gaxK+d+g+gFQSwMEFAAAAAgAh07iQGxPRtYDAgAAFQQAAA4AAABkcnMvZTJvRG9jLnhtbK1TTY/T&#10;MBC9I/EfLN+3SVP6sVXTFUtZLghWFMTZdZzYwl8au03Lr2fsdEvZveyBHtKxZ/zmvefx6u5oNDkI&#10;CMrZmo5HJSXCctco29X0x/eHmwUlITLbMO2sqOlJBHq3fvtm1fulqJx0uhFAEMSGZe9rKmP0y6II&#10;XArDwsh5YTHZOjAs4hK6ogHWI7rRRVWWs6J30HhwXISAu5shSc+I8BpA17aKi43jeyNsHFBBaBZR&#10;UpDKB7rObNtW8Pi1bYOIRNcUlcb8xSYY79K3WK/YsgPmpeJnCuw1FJ5pMkxZbHqB2rDIyB7UCyij&#10;OLjg2jjizhSDkOwIqhiXz7zZSuZF1oJWB38xPfw/WP7l8AhENTgJE0osM3jj39A1ZjstyLhKBvU+&#10;LLFu6x/hvAoYJrXHFkz6Rx3kmE09XUwVx0g4bk5m09lkgn5zzFXlolpk14u/pz2E+Ek4Q1JQU8D2&#10;2Ut2+BwidsTSp5LULDitmgeldV5At/uggRwYXvDt+8V8fpso45F/yrRNxdalY0N62BF5RLBNVrGP&#10;Aray6UlAqtMSf5T8Qgk31bvpZFbiwwAXf6oo88UkpS8ofJzeL+7nA33tJRuIDVhnXgPjzNE9dcyr&#10;KzJF8nxwOUU715zwmvDVoj/SwW9KmOUY1DRSsvegOomZcZaeDuC0ZMjzZKdxvF5jfP2a1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bTmc9YAAAAJAQAADwAAAAAAAAABACAAAAAiAAAAZHJzL2Rv&#10;d25yZXYueG1sUEsBAhQAFAAAAAgAh07iQGxPRtYDAgAAFQQAAA4AAAAAAAAAAQAgAAAAJQEAAGRy&#10;cy9lMm9Eb2MueG1sUEsFBgAAAAAGAAYAWQEAAJoFAAAAAA==&#10;">
                <v:fill on="t" focussize="0,0"/>
                <v:stroke on="f"/>
                <v:imagedata o:title=""/>
                <o:lock v:ext="edit" aspectratio="f"/>
                <v:shadow on="t" type="perspective" color="#E5B8B7" opacity="32768f" offset="0pt,0pt" origin="0f,32768f" matrix="65536f,-56756f,0f,32768f"/>
              </v:rect>
            </w:pict>
          </mc:Fallback>
        </mc:AlternateContent>
      </w:r>
      <w:r>
        <w:rPr>
          <w:rFonts w:hint="eastAsia" w:ascii="微软雅黑" w:hAnsi="微软雅黑" w:eastAsia="微软雅黑" w:cs="微软雅黑"/>
          <w:b/>
          <w:color w:val="9A8779"/>
          <w:sz w:val="32"/>
          <w:szCs w:val="32"/>
        </w:rPr>
        <w:t>▍</w:t>
      </w:r>
      <w:r>
        <w:rPr>
          <w:rFonts w:hint="eastAsia" w:ascii="微软雅黑" w:hAnsi="微软雅黑" w:eastAsia="微软雅黑" w:cs="微软雅黑"/>
          <w:b/>
          <w:color w:val="9A8779"/>
          <w:sz w:val="32"/>
          <w:szCs w:val="32"/>
          <w:lang w:val="en-US" w:eastAsia="zh-CN"/>
        </w:rPr>
        <w:t>中医药标杆企业参访</w:t>
      </w:r>
    </w:p>
    <w:p>
      <w:pPr>
        <w:adjustRightInd w:val="0"/>
        <w:snapToGrid w:val="0"/>
        <w:spacing w:line="360" w:lineRule="auto"/>
        <w:ind w:firstLine="480" w:firstLineChars="200"/>
        <w:rPr>
          <w:rFonts w:hint="eastAsia" w:ascii="微软雅黑" w:hAnsi="微软雅黑" w:eastAsia="微软雅黑" w:cs="微软雅黑"/>
          <w:b/>
          <w:color w:val="9A8779"/>
          <w:sz w:val="32"/>
          <w:szCs w:val="32"/>
          <w:lang w:eastAsia="zh-CN"/>
        </w:rPr>
      </w:pPr>
      <w:r>
        <w:rPr>
          <w:rFonts w:hint="eastAsia" w:ascii="微软雅黑" w:hAnsi="微软雅黑" w:eastAsia="微软雅黑" w:cs="微软雅黑"/>
          <w:sz w:val="24"/>
          <w:szCs w:val="24"/>
        </w:rPr>
        <w:t>标杆企业参访主要为医疗健康行业细分领域的龙头企业，</w:t>
      </w:r>
      <w:r>
        <w:rPr>
          <w:rFonts w:hint="eastAsia" w:ascii="微软雅黑" w:hAnsi="微软雅黑" w:eastAsia="微软雅黑" w:cs="微软雅黑"/>
          <w:sz w:val="24"/>
          <w:szCs w:val="24"/>
          <w:lang w:val="en-US" w:eastAsia="zh-CN"/>
        </w:rPr>
        <w:t>通过</w:t>
      </w:r>
      <w:r>
        <w:rPr>
          <w:rFonts w:hint="eastAsia" w:ascii="微软雅黑" w:hAnsi="微软雅黑" w:eastAsia="微软雅黑" w:cs="微软雅黑"/>
          <w:sz w:val="24"/>
          <w:szCs w:val="24"/>
        </w:rPr>
        <w:t>深入的学习实践我们收获的不仅仅是参访企业负责人的授课与交流，更是企业投资理念与管理经验思维的升华、产业合作机会的链接。</w:t>
      </w:r>
      <w:r>
        <w:rPr>
          <w:rFonts w:hint="eastAsia" w:ascii="微软雅黑" w:hAnsi="微软雅黑" w:eastAsia="微软雅黑" w:cs="微软雅黑"/>
          <w:sz w:val="24"/>
          <w:szCs w:val="24"/>
          <w:lang w:eastAsia="zh-CN"/>
        </w:rPr>
        <w:t>（</w:t>
      </w:r>
      <w:r>
        <w:rPr>
          <w:rFonts w:hint="eastAsia" w:ascii="微软雅黑" w:hAnsi="微软雅黑" w:eastAsia="微软雅黑" w:cs="微软雅黑"/>
          <w:kern w:val="2"/>
          <w:sz w:val="24"/>
          <w:szCs w:val="24"/>
          <w:shd w:val="clear" w:color="auto" w:fill="FFFFFF"/>
          <w:lang w:val="en-US" w:eastAsia="zh-CN" w:bidi="ar-SA"/>
        </w:rPr>
        <w:t>同仁堂、胡庆余堂、云南白药、片仔癀）</w:t>
      </w:r>
    </w:p>
    <w:p>
      <w:pPr>
        <w:rPr>
          <w:rFonts w:hint="eastAsia" w:ascii="微软雅黑" w:hAnsi="微软雅黑" w:eastAsia="微软雅黑" w:cs="微软雅黑"/>
          <w:b/>
          <w:color w:val="9A8779"/>
          <w:sz w:val="32"/>
          <w:szCs w:val="32"/>
          <w:lang w:eastAsia="zh-CN"/>
        </w:rPr>
      </w:pPr>
      <w:r>
        <w:rPr>
          <w:rFonts w:hint="eastAsia" w:ascii="微软雅黑" w:hAnsi="微软雅黑" w:eastAsia="微软雅黑" w:cs="微软雅黑"/>
          <w:b/>
          <w:color w:val="9A8779"/>
          <w:sz w:val="32"/>
          <w:szCs w:val="32"/>
        </w:rPr>
        <mc:AlternateContent>
          <mc:Choice Requires="wps">
            <w:drawing>
              <wp:anchor distT="0" distB="0" distL="114300" distR="114300" simplePos="0" relativeHeight="251667456" behindDoc="0" locked="0" layoutInCell="1" allowOverlap="1">
                <wp:simplePos x="0" y="0"/>
                <wp:positionH relativeFrom="column">
                  <wp:posOffset>2296795</wp:posOffset>
                </wp:positionH>
                <wp:positionV relativeFrom="paragraph">
                  <wp:posOffset>109855</wp:posOffset>
                </wp:positionV>
                <wp:extent cx="3635375" cy="197485"/>
                <wp:effectExtent l="0" t="0" r="174625" b="12065"/>
                <wp:wrapNone/>
                <wp:docPr id="3" name="矩形 78"/>
                <wp:cNvGraphicFramePr/>
                <a:graphic xmlns:a="http://schemas.openxmlformats.org/drawingml/2006/main">
                  <a:graphicData uri="http://schemas.microsoft.com/office/word/2010/wordprocessingShape">
                    <wps:wsp>
                      <wps:cNvSpPr/>
                      <wps:spPr>
                        <a:xfrm>
                          <a:off x="0" y="0"/>
                          <a:ext cx="3635375" cy="197485"/>
                        </a:xfrm>
                        <a:prstGeom prst="rect">
                          <a:avLst/>
                        </a:prstGeom>
                        <a:solidFill>
                          <a:srgbClr val="9A8779"/>
                        </a:solidFill>
                        <a:ln>
                          <a:noFill/>
                        </a:ln>
                        <a:effectLst>
                          <a:outerShdw sy="50000" kx="-2453608" rotWithShape="0">
                            <a:srgbClr val="E5B8B7">
                              <a:alpha val="50000"/>
                            </a:srgbClr>
                          </a:outerShdw>
                        </a:effectLst>
                      </wps:spPr>
                      <wps:bodyPr vert="horz" anchor="t" upright="1"/>
                    </wps:wsp>
                  </a:graphicData>
                </a:graphic>
              </wp:anchor>
            </w:drawing>
          </mc:Choice>
          <mc:Fallback>
            <w:pict>
              <v:rect id="矩形 78" o:spid="_x0000_s1026" o:spt="1" style="position:absolute;left:0pt;margin-left:180.85pt;margin-top:8.65pt;height:15.55pt;width:286.25pt;z-index:251667456;mso-width-relative:page;mso-height-relative:page;" fillcolor="#9A8779" filled="t" stroked="f" coordsize="21600,21600" o:gfxdata="UEsDBAoAAAAAAIdO4kAAAAAAAAAAAAAAAAAEAAAAZHJzL1BLAwQUAAAACACHTuJAyf6h5tcAAAAJ&#10;AQAADwAAAGRycy9kb3ducmV2LnhtbE2PwU7DMBBE70j8g7VI3KidJkraEKcSlbggLk0RZzfeJhGx&#10;HdluEv6e5QTH1TzNvK0OqxnZjD4MzkpINgIY2tbpwXYSPs6vTztgISqr1egsSvjGAIf6/q5SpXaL&#10;PeHcxI5RiQ2lktDHOJWch7ZHo8LGTWgpuzpvVKTTd1x7tVC5GflWiJwbNVha6NWExx7br+ZmJBzn&#10;ZhXvcxOCv758dsWSn9z+TcrHh0Q8A4u4xj8YfvVJHWpyurib1YGNEtI8KQiloEiBEbBPsy2wi4Rs&#10;lwGvK/7/g/oHUEsDBBQAAAAIAIdO4kDYGdlmCwIAABEEAAAOAAAAZHJzL2Uyb0RvYy54bWytU8GO&#10;0zAQvSPxD5bv26TtpmmrpiuWslwQrFQQZ9dxGgvHtsZu0/IzSNz4CD4H8RuM7W4pu5c90EM6Y4/f&#10;vPfGXtwcOkX2Apw0uqLDQU6J0NzUUm8r+unj3dWUEueZrpkyWlT0KBy9Wb58sejtXIxMa1QtgCCI&#10;dvPeVrT13s6zzPFWdMwNjBUaNxsDHfOYwjargfWI3qlslOeTrDdQWzBcOIerq7RJT4jwHEDTNJKL&#10;leG7TmifUEEo5lGSa6V1dBnZNo3g/kPTOOGJqigq9fGLTTDehG+2XLD5FphtJT9RYM+h8EhTx6TG&#10;pmeoFfOM7EA+geokB+NM4wfcdFkSEh1BFcP8kTfrllkRtaDVzp5Nd/8Plr/f3wORdUXHlGjW4cB/&#10;f/vx6+d3Uk6DOb11c6xZ23s4ZQ7DoPTQQBf+UQM5REOPZ0PFwROOi+PJuBiXBSUc94az8npaBNDs&#10;72kLzr8VpiMhqCjgwKKPbP/O+VT6UBKaOaNkfSeViglsN68VkD3D4c5eTctydkL/p0zpUKxNOJYQ&#10;04qI1wPbRBU7L2Dd1j1xSLXI8UfJF5RwNbouxpMcHwUY/1n6Ng4lKH1C4U1xO70tE31lW5aIJazU&#10;2CXG0QHz0DFmF2Sy4HlyOUQbUx9xRPhi0Z/WwFdKmOYYVNRTsrMgty3uDKP0cABvSoQ83epwFS9z&#10;jC9f8vI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f6h5tcAAAAJAQAADwAAAAAAAAABACAAAAAi&#10;AAAAZHJzL2Rvd25yZXYueG1sUEsBAhQAFAAAAAgAh07iQNgZ2WYLAgAAEQQAAA4AAAAAAAAAAQAg&#10;AAAAJgEAAGRycy9lMm9Eb2MueG1sUEsFBgAAAAAGAAYAWQEAAKMFAAAAAA==&#10;">
                <v:fill on="t" focussize="0,0"/>
                <v:stroke on="f"/>
                <v:imagedata o:title=""/>
                <o:lock v:ext="edit" aspectratio="f"/>
                <v:shadow on="t" type="perspective" color="#E5B8B7" opacity="32768f" offset="0pt,0pt" origin="0f,32768f" matrix="65536f,-56756f,0f,32768f"/>
              </v:rect>
            </w:pict>
          </mc:Fallback>
        </mc:AlternateContent>
      </w:r>
      <w:r>
        <w:rPr>
          <w:rFonts w:hint="eastAsia" w:ascii="微软雅黑" w:hAnsi="微软雅黑" w:eastAsia="微软雅黑" w:cs="微软雅黑"/>
          <w:b/>
          <w:color w:val="9A8779"/>
          <w:sz w:val="32"/>
          <w:szCs w:val="32"/>
        </w:rPr>
        <w:t>▍</w:t>
      </w:r>
      <w:r>
        <w:rPr>
          <w:rFonts w:hint="eastAsia" w:ascii="微软雅黑" w:hAnsi="微软雅黑" w:eastAsia="微软雅黑" w:cs="微软雅黑"/>
          <w:b/>
          <w:color w:val="9A8779"/>
          <w:sz w:val="32"/>
          <w:szCs w:val="32"/>
          <w:lang w:val="en-US" w:eastAsia="zh-CN"/>
        </w:rPr>
        <w:t>中医药</w:t>
      </w:r>
      <w:r>
        <w:rPr>
          <w:rFonts w:hint="eastAsia" w:ascii="微软雅黑" w:hAnsi="微软雅黑" w:eastAsia="微软雅黑" w:cs="微软雅黑"/>
          <w:b/>
          <w:color w:val="9A8779"/>
          <w:sz w:val="32"/>
          <w:szCs w:val="32"/>
          <w:lang w:eastAsia="zh-CN"/>
        </w:rPr>
        <w:t>现代化</w:t>
      </w:r>
      <w:r>
        <w:rPr>
          <w:rFonts w:hint="eastAsia" w:ascii="微软雅黑" w:hAnsi="微软雅黑" w:eastAsia="微软雅黑" w:cs="微软雅黑"/>
          <w:b/>
          <w:color w:val="9A8779"/>
          <w:sz w:val="32"/>
          <w:szCs w:val="32"/>
        </w:rPr>
        <w:t>落地</w:t>
      </w:r>
      <w:r>
        <w:rPr>
          <w:rFonts w:hint="eastAsia" w:ascii="微软雅黑" w:hAnsi="微软雅黑" w:eastAsia="微软雅黑" w:cs="微软雅黑"/>
          <w:b/>
          <w:color w:val="9A8779"/>
          <w:sz w:val="32"/>
          <w:szCs w:val="32"/>
          <w:lang w:eastAsia="zh-CN"/>
        </w:rPr>
        <w:t>方案</w:t>
      </w:r>
    </w:p>
    <w:p>
      <w:pPr>
        <w:ind w:firstLine="480" w:firstLineChars="200"/>
        <w:rPr>
          <w:rFonts w:hint="eastAsia" w:ascii="微软雅黑" w:hAnsi="微软雅黑" w:eastAsia="微软雅黑" w:cs="微软雅黑"/>
          <w:b/>
          <w:sz w:val="28"/>
          <w:szCs w:val="28"/>
          <w:lang w:val="en-US" w:eastAsia="zh-CN"/>
        </w:rPr>
      </w:pPr>
      <w:r>
        <w:rPr>
          <w:rFonts w:hint="eastAsia" w:ascii="微软雅黑" w:hAnsi="微软雅黑" w:eastAsia="微软雅黑" w:cs="微软雅黑"/>
          <w:color w:val="000000" w:themeColor="text1"/>
          <w:sz w:val="24"/>
          <w:szCs w:val="24"/>
          <w14:textFill>
            <w14:solidFill>
              <w14:schemeClr w14:val="tx1"/>
            </w14:solidFill>
          </w14:textFill>
        </w:rPr>
        <w:t>致力通过政-产-学-研结合培育创业企业、促进投融创新、解决产业技术升级难题、引领</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中医现代化案例</w:t>
      </w:r>
      <w:r>
        <w:rPr>
          <w:rFonts w:hint="eastAsia" w:ascii="微软雅黑" w:hAnsi="微软雅黑" w:eastAsia="微软雅黑" w:cs="微软雅黑"/>
          <w:color w:val="000000" w:themeColor="text1"/>
          <w:sz w:val="24"/>
          <w:szCs w:val="24"/>
          <w14:textFill>
            <w14:solidFill>
              <w14:schemeClr w14:val="tx1"/>
            </w14:solidFill>
          </w14:textFill>
        </w:rPr>
        <w:t>项目落地，形成</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可复制、标准化、数字化</w:t>
      </w:r>
      <w:r>
        <w:rPr>
          <w:rFonts w:hint="eastAsia" w:ascii="微软雅黑" w:hAnsi="微软雅黑" w:eastAsia="微软雅黑" w:cs="微软雅黑"/>
          <w:color w:val="000000" w:themeColor="text1"/>
          <w:sz w:val="24"/>
          <w:szCs w:val="24"/>
          <w14:textFill>
            <w14:solidFill>
              <w14:schemeClr w14:val="tx1"/>
            </w14:solidFill>
          </w14:textFill>
        </w:rPr>
        <w:t>互利共赢的</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中医</w:t>
      </w:r>
      <w:r>
        <w:rPr>
          <w:rFonts w:hint="eastAsia" w:ascii="微软雅黑" w:hAnsi="微软雅黑" w:eastAsia="微软雅黑" w:cs="微软雅黑"/>
          <w:color w:val="000000" w:themeColor="text1"/>
          <w:sz w:val="24"/>
          <w:szCs w:val="24"/>
          <w14:textFill>
            <w14:solidFill>
              <w14:schemeClr w14:val="tx1"/>
            </w14:solidFill>
          </w14:textFill>
        </w:rPr>
        <w:t>生态圈。</w:t>
      </w:r>
    </w:p>
    <w:p>
      <w:pPr>
        <w:rPr>
          <w:rFonts w:hint="eastAsia" w:ascii="微软雅黑" w:hAnsi="微软雅黑" w:eastAsia="微软雅黑" w:cs="微软雅黑"/>
          <w:b/>
          <w:color w:val="9A8779"/>
          <w:sz w:val="28"/>
          <w:szCs w:val="28"/>
          <w:lang w:eastAsia="zh-CN"/>
        </w:rPr>
      </w:pPr>
      <w:r>
        <w:rPr>
          <w:rFonts w:hint="eastAsia" w:ascii="微软雅黑" w:hAnsi="微软雅黑" w:eastAsia="微软雅黑" w:cs="微软雅黑"/>
          <w:b/>
          <w:color w:val="9A8779"/>
          <w:sz w:val="32"/>
          <w:szCs w:val="32"/>
        </w:rPr>
        <mc:AlternateContent>
          <mc:Choice Requires="wps">
            <w:drawing>
              <wp:anchor distT="0" distB="0" distL="114300" distR="114300" simplePos="0" relativeHeight="251664384" behindDoc="0" locked="0" layoutInCell="1" allowOverlap="1">
                <wp:simplePos x="0" y="0"/>
                <wp:positionH relativeFrom="column">
                  <wp:posOffset>1126490</wp:posOffset>
                </wp:positionH>
                <wp:positionV relativeFrom="paragraph">
                  <wp:posOffset>116840</wp:posOffset>
                </wp:positionV>
                <wp:extent cx="4756150" cy="179705"/>
                <wp:effectExtent l="0" t="0" r="158750" b="10795"/>
                <wp:wrapNone/>
                <wp:docPr id="11" name="Rectangle 9"/>
                <wp:cNvGraphicFramePr/>
                <a:graphic xmlns:a="http://schemas.openxmlformats.org/drawingml/2006/main">
                  <a:graphicData uri="http://schemas.microsoft.com/office/word/2010/wordprocessingShape">
                    <wps:wsp>
                      <wps:cNvSpPr/>
                      <wps:spPr>
                        <a:xfrm>
                          <a:off x="0" y="0"/>
                          <a:ext cx="4756150" cy="179705"/>
                        </a:xfrm>
                        <a:prstGeom prst="rect">
                          <a:avLst/>
                        </a:prstGeom>
                        <a:solidFill>
                          <a:srgbClr val="9A8779"/>
                        </a:solidFill>
                        <a:ln>
                          <a:noFill/>
                        </a:ln>
                        <a:effectLst>
                          <a:outerShdw sy="50000" kx="-2453608" rotWithShape="0">
                            <a:srgbClr val="E5B8B7">
                              <a:alpha val="50000"/>
                            </a:srgbClr>
                          </a:outerShdw>
                        </a:effectLst>
                      </wps:spPr>
                      <wps:txbx>
                        <w:txbxContent>
                          <w:p>
                            <w:pPr>
                              <w:jc w:val="center"/>
                            </w:pPr>
                          </w:p>
                        </w:txbxContent>
                      </wps:txbx>
                      <wps:bodyPr vert="horz" anchor="t" upright="1"/>
                    </wps:wsp>
                  </a:graphicData>
                </a:graphic>
              </wp:anchor>
            </w:drawing>
          </mc:Choice>
          <mc:Fallback>
            <w:pict>
              <v:rect id="Rectangle 9" o:spid="_x0000_s1026" o:spt="1" style="position:absolute;left:0pt;margin-left:88.7pt;margin-top:9.2pt;height:14.15pt;width:374.5pt;z-index:251664384;mso-width-relative:page;mso-height-relative:page;" fillcolor="#9A8779" filled="t" stroked="f" coordsize="21600,21600" o:gfxdata="UEsDBAoAAAAAAIdO4kAAAAAAAAAAAAAAAAAEAAAAZHJzL1BLAwQUAAAACACHTuJAw5LLmNUAAAAJ&#10;AQAADwAAAGRycy9kb3ducmV2LnhtbE2PQU/DMAyF70j8h8hI3FiyaWq30nQSk7ggLisT56zx2orG&#10;qZKsLf8ec4KT35Ofnj+Xh8UNYsIQe08a1isFAqnxtqdWw/nj9WkHIiZD1gyeUMM3RjhU93elKayf&#10;6YRTnVrBJRQLo6FLaSykjE2HzsSVH5F4d/XBmcQ2tNIGM3O5G+RGqUw60xNf6MyIxw6br/rmNByn&#10;elHvUx1juL58tvmcnfz+TevHh7V6BpFwSX9h+MVndKiY6eJvZKMY2Of5lqMsdjw5sN9kLC4atlkO&#10;sirl/w+qH1BLAwQUAAAACACHTuJAM3OLqgcCAAAfBAAADgAAAGRycy9lMm9Eb2MueG1srVNNj9Mw&#10;EL0j8R8s37dJyqZfarpiKcsFwYqCOLuOk1g4tjV2m5Rfz9julrJ72QM9pDP2+M17z+P13dgrchTg&#10;pNEVLSY5JUJzU0vdVvTH94ebBSXOM10zZbSo6Ek4erd5+2Y92JWYms6oWgBBEO1Wg61o571dZZnj&#10;neiZmxgrNG42BnrmMYU2q4ENiN6rbJrns2wwUFswXDiHq9u0Sc+I8BpA0zSSi63hh15on1BBKOZR&#10;kuukdXQT2TaN4P5r0zjhiaooKvXxi00w3odvtlmzVQvMdpKfKbDXUHimqWdSY9ML1JZ5Rg4gX0D1&#10;koNxpvETbvosCYmOoIoif+bNrmNWRC1otbMX093/g+Vfjo9AZI2TUFCiWY83/g1dY7pVgiyDP4N1&#10;Kyzb2Uc4Zw7DIHZsoA//KIOM0dPTxVMxesJx8XZezooS7ea4V8yX87wMoNnf0xac/yRMT0JQUcDu&#10;0Up2/Ox8Kn0qCc2cUbJ+kErFBNr9BwXkyPB+l+8X83mkjOj/lCkdirUJxxJiWhFxQrBNVHHwAnZd&#10;PRCHVMscf5T8Qgk309vy3SzHdwHG/5S+i/cSlL6g8LG8X9zPE31lO5aIJazU2CXG0QHz1DFmV2Sy&#10;4HlyOUR+3I94OoR7U5/wwvD9olWdgd+UMM0xqKin5GBBth3uFNHjcADnJqKfZzwM5nWO8fW73v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5LLmNUAAAAJAQAADwAAAAAAAAABACAAAAAiAAAAZHJz&#10;L2Rvd25yZXYueG1sUEsBAhQAFAAAAAgAh07iQDNzi6oHAgAAHwQAAA4AAAAAAAAAAQAgAAAAJAEA&#10;AGRycy9lMm9Eb2MueG1sUEsFBgAAAAAGAAYAWQEAAJ0FAAAAAA==&#10;">
                <v:fill on="t" focussize="0,0"/>
                <v:stroke on="f"/>
                <v:imagedata o:title=""/>
                <o:lock v:ext="edit" aspectratio="f"/>
                <v:shadow on="t" type="perspective" color="#E5B8B7" opacity="32768f" offset="0pt,0pt" origin="0f,32768f" matrix="65536f,-56756f,0f,32768f"/>
                <v:textbox>
                  <w:txbxContent>
                    <w:p>
                      <w:pPr>
                        <w:jc w:val="center"/>
                      </w:pPr>
                    </w:p>
                  </w:txbxContent>
                </v:textbox>
              </v:rect>
            </w:pict>
          </mc:Fallback>
        </mc:AlternateContent>
      </w:r>
      <w:r>
        <w:rPr>
          <w:rFonts w:hint="eastAsia" w:ascii="微软雅黑" w:hAnsi="微软雅黑" w:eastAsia="微软雅黑" w:cs="微软雅黑"/>
          <w:b/>
          <w:color w:val="9A8779"/>
          <w:sz w:val="32"/>
          <w:szCs w:val="32"/>
        </w:rPr>
        <w:t>▍</w:t>
      </w:r>
      <w:r>
        <w:rPr>
          <w:rFonts w:hint="eastAsia" w:ascii="微软雅黑" w:hAnsi="微软雅黑" w:eastAsia="微软雅黑" w:cs="微软雅黑"/>
          <w:b/>
          <w:color w:val="9A8779"/>
          <w:sz w:val="32"/>
          <w:lang w:eastAsia="zh-CN"/>
        </w:rPr>
        <w:t>适合人群</w:t>
      </w:r>
    </w:p>
    <w:p>
      <w:pPr>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立足中国市场，以国际视野提升竞争力的</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中医药</w:t>
      </w:r>
      <w:r>
        <w:rPr>
          <w:rFonts w:hint="eastAsia" w:ascii="微软雅黑" w:hAnsi="微软雅黑" w:eastAsia="微软雅黑" w:cs="微软雅黑"/>
          <w:color w:val="000000" w:themeColor="text1"/>
          <w:sz w:val="24"/>
          <w:szCs w:val="24"/>
          <w14:textFill>
            <w14:solidFill>
              <w14:schemeClr w14:val="tx1"/>
            </w14:solidFill>
          </w14:textFill>
        </w:rPr>
        <w:t>企业</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领导者或</w:t>
      </w:r>
      <w:r>
        <w:rPr>
          <w:rFonts w:hint="eastAsia" w:ascii="微软雅黑" w:hAnsi="微软雅黑" w:eastAsia="微软雅黑" w:cs="微软雅黑"/>
          <w:color w:val="000000" w:themeColor="text1"/>
          <w:sz w:val="24"/>
          <w:szCs w:val="24"/>
          <w14:textFill>
            <w14:solidFill>
              <w14:schemeClr w14:val="tx1"/>
            </w14:solidFill>
          </w14:textFill>
        </w:rPr>
        <w:t>专业人士。</w:t>
      </w:r>
    </w:p>
    <w:p>
      <w:pPr>
        <w:ind w:firstLine="480" w:firstLineChars="200"/>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中西医</w:t>
      </w:r>
      <w:r>
        <w:rPr>
          <w:rFonts w:hint="eastAsia" w:ascii="微软雅黑" w:hAnsi="微软雅黑" w:eastAsia="微软雅黑" w:cs="微软雅黑"/>
          <w:color w:val="000000" w:themeColor="text1"/>
          <w:sz w:val="24"/>
          <w:szCs w:val="24"/>
          <w14:textFill>
            <w14:solidFill>
              <w14:schemeClr w14:val="tx1"/>
            </w14:solidFill>
          </w14:textFill>
        </w:rPr>
        <w:t>医院的院长、科室主任等医院管理者</w:t>
      </w:r>
      <w:r>
        <w:rPr>
          <w:rFonts w:hint="eastAsia" w:ascii="微软雅黑" w:hAnsi="微软雅黑" w:eastAsia="微软雅黑" w:cs="微软雅黑"/>
          <w:color w:val="000000" w:themeColor="text1"/>
          <w:sz w:val="24"/>
          <w:szCs w:val="24"/>
          <w:lang w:eastAsia="zh-CN"/>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健康咨询机构</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管理者</w:t>
      </w:r>
    </w:p>
    <w:p>
      <w:pPr>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中医会馆</w:t>
      </w:r>
      <w:r>
        <w:rPr>
          <w:rFonts w:hint="eastAsia" w:ascii="微软雅黑" w:hAnsi="微软雅黑" w:eastAsia="微软雅黑" w:cs="微软雅黑"/>
          <w:color w:val="000000" w:themeColor="text1"/>
          <w:sz w:val="24"/>
          <w:szCs w:val="24"/>
          <w14:textFill>
            <w14:solidFill>
              <w14:schemeClr w14:val="tx1"/>
            </w14:solidFill>
          </w14:textFill>
        </w:rPr>
        <w:t>、健康医疗机构、健康管理协会</w:t>
      </w:r>
      <w:r>
        <w:rPr>
          <w:rFonts w:hint="eastAsia" w:ascii="微软雅黑" w:hAnsi="微软雅黑" w:eastAsia="微软雅黑" w:cs="微软雅黑"/>
          <w:color w:val="000000" w:themeColor="text1"/>
          <w:sz w:val="24"/>
          <w:szCs w:val="24"/>
          <w:lang w:eastAsia="zh-CN"/>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制药企业的</w:t>
      </w:r>
      <w:r>
        <w:rPr>
          <w:rFonts w:hint="eastAsia" w:ascii="微软雅黑" w:hAnsi="微软雅黑" w:eastAsia="微软雅黑" w:cs="微软雅黑"/>
          <w:color w:val="000000" w:themeColor="text1"/>
          <w:sz w:val="24"/>
          <w:szCs w:val="24"/>
          <w:lang w:eastAsia="zh-CN"/>
          <w14:textFill>
            <w14:solidFill>
              <w14:schemeClr w14:val="tx1"/>
            </w14:solidFill>
          </w14:textFill>
        </w:rPr>
        <w:t>跨界</w:t>
      </w:r>
      <w:r>
        <w:rPr>
          <w:rFonts w:hint="eastAsia" w:ascii="微软雅黑" w:hAnsi="微软雅黑" w:eastAsia="微软雅黑" w:cs="微软雅黑"/>
          <w:color w:val="000000" w:themeColor="text1"/>
          <w:sz w:val="24"/>
          <w:szCs w:val="24"/>
          <w14:textFill>
            <w14:solidFill>
              <w14:schemeClr w14:val="tx1"/>
            </w14:solidFill>
          </w14:textFill>
        </w:rPr>
        <w:t>管理人才</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高级管理人员</w:t>
      </w:r>
      <w:r>
        <w:rPr>
          <w:rFonts w:hint="eastAsia" w:ascii="微软雅黑" w:hAnsi="微软雅黑" w:eastAsia="微软雅黑" w:cs="微软雅黑"/>
          <w:color w:val="000000" w:themeColor="text1"/>
          <w:sz w:val="24"/>
          <w:szCs w:val="24"/>
          <w14:textFill>
            <w14:solidFill>
              <w14:schemeClr w14:val="tx1"/>
            </w14:solidFill>
          </w14:textFill>
        </w:rPr>
        <w:t xml:space="preserve"> </w:t>
      </w:r>
    </w:p>
    <w:p>
      <w:pPr>
        <w:rPr>
          <w:rFonts w:hint="eastAsia" w:ascii="微软雅黑" w:hAnsi="微软雅黑" w:eastAsia="微软雅黑" w:cs="微软雅黑"/>
          <w:b/>
          <w:color w:val="9A8779"/>
          <w:sz w:val="28"/>
          <w:szCs w:val="28"/>
          <w:lang w:eastAsia="zh-CN"/>
        </w:rPr>
      </w:pPr>
      <w:r>
        <w:rPr>
          <w:rFonts w:hint="eastAsia" w:ascii="微软雅黑" w:hAnsi="微软雅黑" w:eastAsia="微软雅黑" w:cs="微软雅黑"/>
          <w:b/>
          <w:color w:val="9A8779"/>
          <w:sz w:val="32"/>
          <w:szCs w:val="32"/>
        </w:rPr>
        <mc:AlternateContent>
          <mc:Choice Requires="wps">
            <w:drawing>
              <wp:anchor distT="0" distB="0" distL="114300" distR="114300" simplePos="0" relativeHeight="251672576" behindDoc="0" locked="0" layoutInCell="1" allowOverlap="1">
                <wp:simplePos x="0" y="0"/>
                <wp:positionH relativeFrom="column">
                  <wp:posOffset>1165225</wp:posOffset>
                </wp:positionH>
                <wp:positionV relativeFrom="paragraph">
                  <wp:posOffset>116840</wp:posOffset>
                </wp:positionV>
                <wp:extent cx="4707255" cy="226060"/>
                <wp:effectExtent l="0" t="0" r="207645" b="2540"/>
                <wp:wrapNone/>
                <wp:docPr id="20" name="Rectangle 9"/>
                <wp:cNvGraphicFramePr/>
                <a:graphic xmlns:a="http://schemas.openxmlformats.org/drawingml/2006/main">
                  <a:graphicData uri="http://schemas.microsoft.com/office/word/2010/wordprocessingShape">
                    <wps:wsp>
                      <wps:cNvSpPr/>
                      <wps:spPr>
                        <a:xfrm>
                          <a:off x="0" y="0"/>
                          <a:ext cx="4707255" cy="226060"/>
                        </a:xfrm>
                        <a:prstGeom prst="rect">
                          <a:avLst/>
                        </a:prstGeom>
                        <a:solidFill>
                          <a:srgbClr val="9A8779"/>
                        </a:solidFill>
                        <a:ln>
                          <a:noFill/>
                        </a:ln>
                        <a:effectLst>
                          <a:outerShdw sy="50000" kx="-2453608" rotWithShape="0">
                            <a:srgbClr val="E5B8B7">
                              <a:alpha val="50000"/>
                            </a:srgbClr>
                          </a:outerShdw>
                        </a:effectLst>
                      </wps:spPr>
                      <wps:txbx>
                        <w:txbxContent>
                          <w:p>
                            <w:pPr>
                              <w:jc w:val="center"/>
                            </w:pPr>
                          </w:p>
                        </w:txbxContent>
                      </wps:txbx>
                      <wps:bodyPr vert="horz" anchor="t" upright="1"/>
                    </wps:wsp>
                  </a:graphicData>
                </a:graphic>
              </wp:anchor>
            </w:drawing>
          </mc:Choice>
          <mc:Fallback>
            <w:pict>
              <v:rect id="Rectangle 9" o:spid="_x0000_s1026" o:spt="1" style="position:absolute;left:0pt;margin-left:91.75pt;margin-top:9.2pt;height:17.8pt;width:370.65pt;z-index:251672576;mso-width-relative:page;mso-height-relative:page;" fillcolor="#9A8779" filled="t" stroked="f" coordsize="21600,21600" o:gfxdata="UEsDBAoAAAAAAIdO4kAAAAAAAAAAAAAAAAAEAAAAZHJzL1BLAwQUAAAACACHTuJAXCwJAtYAAAAJ&#10;AQAADwAAAGRycy9kb3ducmV2LnhtbE2PPU/DMBCGdyT+g3VIbNRuSUsb4lSiEgtiaUDMbnxNIuJz&#10;ZLtJ+PdcJ9ju1T16P4r97HoxYoidJw3LhQKBVHvbUaPh8+P1YQsiJkPW9J5Qww9G2Je3N4XJrZ/o&#10;iGOVGsEmFHOjoU1pyKWMdYvOxIUfkPh39sGZxDI00gYzsbnr5UqpjXSmI05ozYCHFuvv6uI0HMZq&#10;Vu9jFWM4v3w1T9Pm6HdvWt/fLdUziIRz+oPhWp+rQ8mdTv5CNoqe9fZxzej1yEAwsFtlvOWkYZ0p&#10;kGUh/y8ofwFQSwMEFAAAAAgAh07iQNwkJF4HAgAAHwQAAA4AAABkcnMvZTJvRG9jLnhtbK1TTXPb&#10;IBC9d6b/geEeS1bjj3gsZ5q66aXTZOp2esYICaYImAVbSn99F3CcNLnkUB/kXVjevvcW1tdjr8lR&#10;gFfW1HQ6KSkRhttGma6mP3/cXiwp8YGZhmlrRE0fhKfXm/fv1oNbicpKqxsBBEGMXw2upjIEtyoK&#10;z6XomZ9YJwxuthZ6FjCFrmiADYje66Iqy3kxWGgcWC68x9Vt3qQnRHgLoG1bxcXW8kMvTMioIDQL&#10;KMlL5TzdJLZtK3i4a1svAtE1RaUhfbEJxvv4LTZrtuqAOan4iQJ7C4UXmnqmDDY9Q21ZYOQA6hVU&#10;rzhYb9sw4bYvspDkCKqYli+82UnmRNKCVnt3Nt3/P1j+7XgPRDU1rdASw3qc+Hd0jZlOC3IV/Rmc&#10;X2HZzt3DKfMYRrFjC338RxlkTJ4+nD0VYyAcFy8X5aKazSjhuFdV83KeTC+eTjvw4YuwPYlBTQG7&#10;JyvZ8asP2BFLH0tiM2+1am6V1imBbv9JAzkynO/Vx+VikSjjkX/KtInFxsZjGTGviHRDsE1ScQgC&#10;drIZiEeqsxJ/lPxGCRfV5ezDvMR3ATb8UkGmuUSlryh8nt0sbxaZvnaSZWIZKzf2mXGSZR87puwZ&#10;mSJ6nl2OURj348n6vW0ecGD4ftEqaeEPJcxwDGoaKDk4UJ3EnWkcXELBe5PQT3c8Xszneap6eteb&#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wsCQLWAAAACQEAAA8AAAAAAAAAAQAgAAAAIgAAAGRy&#10;cy9kb3ducmV2LnhtbFBLAQIUABQAAAAIAIdO4kDcJCReBwIAAB8EAAAOAAAAAAAAAAEAIAAAACUB&#10;AABkcnMvZTJvRG9jLnhtbFBLBQYAAAAABgAGAFkBAACeBQAAAAA=&#10;">
                <v:fill on="t" focussize="0,0"/>
                <v:stroke on="f"/>
                <v:imagedata o:title=""/>
                <o:lock v:ext="edit" aspectratio="f"/>
                <v:shadow on="t" type="perspective" color="#E5B8B7" opacity="32768f" offset="0pt,0pt" origin="0f,32768f" matrix="65536f,-56756f,0f,32768f"/>
                <v:textbox>
                  <w:txbxContent>
                    <w:p>
                      <w:pPr>
                        <w:jc w:val="center"/>
                      </w:pPr>
                    </w:p>
                  </w:txbxContent>
                </v:textbox>
              </v:rect>
            </w:pict>
          </mc:Fallback>
        </mc:AlternateContent>
      </w:r>
      <w:r>
        <w:rPr>
          <w:rFonts w:hint="eastAsia" w:ascii="微软雅黑" w:hAnsi="微软雅黑" w:eastAsia="微软雅黑" w:cs="微软雅黑"/>
          <w:b/>
          <w:color w:val="9A8779"/>
          <w:sz w:val="32"/>
          <w:szCs w:val="32"/>
        </w:rPr>
        <w:t>▍</w:t>
      </w:r>
      <w:r>
        <w:rPr>
          <w:rFonts w:hint="eastAsia" w:ascii="微软雅黑" w:hAnsi="微软雅黑" w:eastAsia="微软雅黑" w:cs="微软雅黑"/>
          <w:b/>
          <w:color w:val="9A8779"/>
          <w:sz w:val="32"/>
          <w:lang w:eastAsia="zh-CN"/>
        </w:rPr>
        <w:t>学习流程</w:t>
      </w:r>
    </w:p>
    <w:p>
      <w:pPr>
        <w:tabs>
          <w:tab w:val="left" w:pos="1965"/>
        </w:tabs>
        <w:ind w:left="700" w:hanging="700" w:hangingChars="250"/>
        <w:jc w:val="left"/>
        <w:rPr>
          <w:rFonts w:ascii="微软雅黑" w:hAnsi="微软雅黑" w:eastAsia="微软雅黑" w:cs="微软雅黑"/>
          <w:b/>
          <w:color w:val="C00000"/>
          <w:sz w:val="28"/>
          <w:szCs w:val="28"/>
        </w:rPr>
      </w:pPr>
      <w:r>
        <w:rPr>
          <w:rFonts w:hint="eastAsia" w:ascii="微软雅黑" w:hAnsi="微软雅黑" w:eastAsia="微软雅黑" w:cs="微软雅黑"/>
          <w:b/>
          <w:color w:val="9A8779"/>
          <w:sz w:val="28"/>
          <w:szCs w:val="28"/>
        </w:rPr>
        <w:t>●</w:t>
      </w:r>
      <w:r>
        <w:rPr>
          <w:rFonts w:hint="eastAsia" w:ascii="微软雅黑" w:hAnsi="微软雅黑" w:eastAsia="微软雅黑" w:cs="微软雅黑"/>
          <w:b/>
          <w:color w:val="C00000"/>
          <w:sz w:val="28"/>
          <w:szCs w:val="28"/>
        </w:rPr>
        <w:t xml:space="preserve"> </w:t>
      </w:r>
      <w:r>
        <w:rPr>
          <w:rFonts w:hint="eastAsia" w:ascii="微软雅黑" w:hAnsi="微软雅黑" w:eastAsia="微软雅黑" w:cs="微软雅黑"/>
          <w:b/>
          <w:color w:val="9A8779"/>
          <w:sz w:val="28"/>
          <w:szCs w:val="28"/>
        </w:rPr>
        <w:t>推荐+面试</w:t>
      </w:r>
    </w:p>
    <w:p>
      <w:pPr>
        <w:ind w:firstLine="480" w:firstLineChars="200"/>
        <w:rPr>
          <w:rFonts w:hint="eastAsia" w:ascii="微软雅黑" w:hAnsi="微软雅黑" w:eastAsia="微软雅黑" w:cs="微软雅黑"/>
          <w:color w:val="000000" w:themeColor="text1"/>
          <w:sz w:val="24"/>
          <w:szCs w:val="24"/>
          <w:lang w:eastAsia="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招生人数</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45</w:t>
      </w:r>
      <w:r>
        <w:rPr>
          <w:rFonts w:hint="eastAsia" w:ascii="微软雅黑" w:hAnsi="微软雅黑" w:eastAsia="微软雅黑" w:cs="微软雅黑"/>
          <w:color w:val="000000" w:themeColor="text1"/>
          <w:sz w:val="24"/>
          <w:szCs w:val="24"/>
          <w14:textFill>
            <w14:solidFill>
              <w14:schemeClr w14:val="tx1"/>
            </w14:solidFill>
          </w14:textFill>
        </w:rPr>
        <w:t>人</w:t>
      </w:r>
    </w:p>
    <w:p>
      <w:pPr>
        <w:tabs>
          <w:tab w:val="left" w:pos="1965"/>
        </w:tabs>
        <w:ind w:left="700" w:hanging="700" w:hangingChars="250"/>
        <w:jc w:val="left"/>
        <w:rPr>
          <w:rFonts w:ascii="微软雅黑" w:hAnsi="微软雅黑" w:eastAsia="微软雅黑" w:cs="微软雅黑"/>
          <w:color w:val="C00000"/>
          <w:sz w:val="28"/>
          <w:szCs w:val="28"/>
        </w:rPr>
      </w:pPr>
      <w:r>
        <w:rPr>
          <w:rFonts w:hint="eastAsia" w:ascii="微软雅黑" w:hAnsi="微软雅黑" w:eastAsia="微软雅黑" w:cs="微软雅黑"/>
          <w:b/>
          <w:color w:val="9A8779"/>
          <w:sz w:val="28"/>
          <w:szCs w:val="28"/>
        </w:rPr>
        <w:t>●</w:t>
      </w:r>
      <w:r>
        <w:rPr>
          <w:rFonts w:hint="eastAsia" w:ascii="微软雅黑" w:hAnsi="微软雅黑" w:eastAsia="微软雅黑" w:cs="微软雅黑"/>
          <w:b/>
          <w:color w:val="C00000"/>
          <w:sz w:val="28"/>
          <w:szCs w:val="28"/>
        </w:rPr>
        <w:t xml:space="preserve"> </w:t>
      </w:r>
      <w:r>
        <w:rPr>
          <w:rFonts w:hint="eastAsia" w:ascii="微软雅黑" w:hAnsi="微软雅黑" w:eastAsia="微软雅黑" w:cs="微软雅黑"/>
          <w:b/>
          <w:color w:val="9A8779"/>
          <w:sz w:val="28"/>
          <w:szCs w:val="28"/>
        </w:rPr>
        <w:t>课程时间</w:t>
      </w:r>
    </w:p>
    <w:p>
      <w:pPr>
        <w:ind w:firstLine="480" w:firstLineChars="200"/>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学制</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为18</w:t>
      </w:r>
      <w:r>
        <w:rPr>
          <w:rFonts w:hint="eastAsia" w:ascii="微软雅黑" w:hAnsi="微软雅黑" w:eastAsia="微软雅黑" w:cs="微软雅黑"/>
          <w:color w:val="000000" w:themeColor="text1"/>
          <w:sz w:val="24"/>
          <w:szCs w:val="24"/>
          <w14:textFill>
            <w14:solidFill>
              <w14:schemeClr w14:val="tx1"/>
            </w14:solidFill>
          </w14:textFill>
        </w:rPr>
        <w:t>个月，每2月上一次课，每次课程</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2-</w:t>
      </w:r>
      <w:r>
        <w:rPr>
          <w:rFonts w:hint="eastAsia" w:ascii="微软雅黑" w:hAnsi="微软雅黑" w:eastAsia="微软雅黑" w:cs="微软雅黑"/>
          <w:color w:val="000000" w:themeColor="text1"/>
          <w:sz w:val="24"/>
          <w:szCs w:val="24"/>
          <w14:textFill>
            <w14:solidFill>
              <w14:schemeClr w14:val="tx1"/>
            </w14:solidFill>
          </w14:textFill>
        </w:rPr>
        <w:t>3天</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w:t>
      </w:r>
    </w:p>
    <w:p>
      <w:pPr>
        <w:rPr>
          <w:rFonts w:hint="eastAsia" w:ascii="微软雅黑" w:hAnsi="微软雅黑" w:eastAsia="微软雅黑" w:cs="微软雅黑"/>
          <w:b/>
          <w:color w:val="9A8779"/>
          <w:sz w:val="28"/>
          <w:szCs w:val="28"/>
          <w:lang w:eastAsia="zh-CN"/>
        </w:rPr>
      </w:pPr>
      <w:r>
        <w:rPr>
          <w:rFonts w:hint="eastAsia" w:ascii="微软雅黑" w:hAnsi="微软雅黑" w:eastAsia="微软雅黑" w:cs="微软雅黑"/>
          <w:b/>
          <w:color w:val="9A8779"/>
          <w:sz w:val="32"/>
          <w:szCs w:val="32"/>
        </w:rPr>
        <mc:AlternateContent>
          <mc:Choice Requires="wps">
            <w:drawing>
              <wp:anchor distT="0" distB="0" distL="114300" distR="114300" simplePos="0" relativeHeight="251675648" behindDoc="0" locked="0" layoutInCell="1" allowOverlap="1">
                <wp:simplePos x="0" y="0"/>
                <wp:positionH relativeFrom="column">
                  <wp:posOffset>1165225</wp:posOffset>
                </wp:positionH>
                <wp:positionV relativeFrom="paragraph">
                  <wp:posOffset>116840</wp:posOffset>
                </wp:positionV>
                <wp:extent cx="4707255" cy="226060"/>
                <wp:effectExtent l="0" t="0" r="200025" b="2540"/>
                <wp:wrapNone/>
                <wp:docPr id="14" name="Rectangle 9"/>
                <wp:cNvGraphicFramePr/>
                <a:graphic xmlns:a="http://schemas.openxmlformats.org/drawingml/2006/main">
                  <a:graphicData uri="http://schemas.microsoft.com/office/word/2010/wordprocessingShape">
                    <wps:wsp>
                      <wps:cNvSpPr/>
                      <wps:spPr>
                        <a:xfrm>
                          <a:off x="0" y="0"/>
                          <a:ext cx="4707255" cy="226060"/>
                        </a:xfrm>
                        <a:prstGeom prst="rect">
                          <a:avLst/>
                        </a:prstGeom>
                        <a:solidFill>
                          <a:srgbClr val="9A8779"/>
                        </a:solidFill>
                        <a:ln>
                          <a:noFill/>
                        </a:ln>
                        <a:effectLst>
                          <a:outerShdw sy="50000" kx="-2453608" rotWithShape="0">
                            <a:srgbClr val="E5B8B7">
                              <a:alpha val="50000"/>
                            </a:srgbClr>
                          </a:outerShdw>
                        </a:effectLst>
                      </wps:spPr>
                      <wps:txbx>
                        <w:txbxContent>
                          <w:p>
                            <w:pPr>
                              <w:jc w:val="center"/>
                            </w:pPr>
                          </w:p>
                        </w:txbxContent>
                      </wps:txbx>
                      <wps:bodyPr vert="horz" anchor="t" upright="1"/>
                    </wps:wsp>
                  </a:graphicData>
                </a:graphic>
              </wp:anchor>
            </w:drawing>
          </mc:Choice>
          <mc:Fallback>
            <w:pict>
              <v:rect id="Rectangle 9" o:spid="_x0000_s1026" o:spt="1" style="position:absolute;left:0pt;margin-left:91.75pt;margin-top:9.2pt;height:17.8pt;width:370.65pt;z-index:251675648;mso-width-relative:page;mso-height-relative:page;" fillcolor="#9A8779" filled="t" stroked="f" coordsize="21600,21600" o:gfxdata="UEsDBAoAAAAAAIdO4kAAAAAAAAAAAAAAAAAEAAAAZHJzL1BLAwQUAAAACACHTuJAXCwJAtYAAAAJ&#10;AQAADwAAAGRycy9kb3ducmV2LnhtbE2PPU/DMBCGdyT+g3VIbNRuSUsb4lSiEgtiaUDMbnxNIuJz&#10;ZLtJ+PdcJ9ju1T16P4r97HoxYoidJw3LhQKBVHvbUaPh8+P1YQsiJkPW9J5Qww9G2Je3N4XJrZ/o&#10;iGOVGsEmFHOjoU1pyKWMdYvOxIUfkPh39sGZxDI00gYzsbnr5UqpjXSmI05ozYCHFuvv6uI0HMZq&#10;Vu9jFWM4v3w1T9Pm6HdvWt/fLdUziIRz+oPhWp+rQ8mdTv5CNoqe9fZxzej1yEAwsFtlvOWkYZ0p&#10;kGUh/y8ofwFQSwMEFAAAAAgAh07iQMn0RKkIAgAAHwQAAA4AAABkcnMvZTJvRG9jLnhtbK1TTXPb&#10;IBC9d6b/geEeS1b9FY3lTFM3vXSaTN1OzxghiSkCZsGW3F/fBRwnTS451Ad5geXte2+X9c3YK3IU&#10;4KTRFZ1OckqE5qaWuq3ozx93VytKnGe6ZspoUdGTcPRm8/7derClKExnVC2AIIh25WAr2nlvyyxz&#10;vBM9cxNjhcbDxkDPPC6hzWpgA6L3KivyfJENBmoLhgvncHebDukZEd4CaJpGcrE1/NAL7RMqCMU8&#10;SnKdtI5uItumEdzfN40TnqiKolIfv1gE4334Zps1K1tgtpP8TIG9hcILTT2TGoteoLbMM3IA+Qqq&#10;lxyMM42fcNNnSUh0BFVM8xfe7DpmRdSCVjt7Md39P1j+7fgARNY4CTNKNOux49/RNaZbJch18Gew&#10;rsS0nX2A88phGMSODfThH2WQMXp6ungqRk84bs6W+bKYzynheFYUi3wRTc+ebltw/oswPQlBRQGr&#10;RyvZ8avzWBFTH1NCMWeUrO+kUnEB7f6TAnJk2N/rj6vlMlLGK/+kKR2StQnXEmLaEXFCsExUcfAC&#10;dl09EIdU5zn+KPmNEq6K2fzDIsd3Acb/kr6LfQlKX1H4PL9d3S4TfWU7loglrFTYJcZRlnmsGFfP&#10;yGTB8+RyiPy4H8/W7019wobh+0WrOgN/KGGaY1BRT8nBgmw7PJmGxkUUnJuIfp7xMJjP1zHr6V1v&#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cLAkC1gAAAAkBAAAPAAAAAAAAAAEAIAAAACIAAABk&#10;cnMvZG93bnJldi54bWxQSwECFAAUAAAACACHTuJAyfREqQgCAAAfBAAADgAAAAAAAAABACAAAAAl&#10;AQAAZHJzL2Uyb0RvYy54bWxQSwUGAAAAAAYABgBZAQAAnwUAAAAA&#10;">
                <v:fill on="t" focussize="0,0"/>
                <v:stroke on="f"/>
                <v:imagedata o:title=""/>
                <o:lock v:ext="edit" aspectratio="f"/>
                <v:shadow on="t" type="perspective" color="#E5B8B7" opacity="32768f" offset="0pt,0pt" origin="0f,32768f" matrix="65536f,-56756f,0f,32768f"/>
                <v:textbox>
                  <w:txbxContent>
                    <w:p>
                      <w:pPr>
                        <w:jc w:val="center"/>
                      </w:pPr>
                    </w:p>
                  </w:txbxContent>
                </v:textbox>
              </v:rect>
            </w:pict>
          </mc:Fallback>
        </mc:AlternateContent>
      </w:r>
      <w:r>
        <w:rPr>
          <w:rFonts w:hint="eastAsia" w:ascii="微软雅黑" w:hAnsi="微软雅黑" w:eastAsia="微软雅黑" w:cs="微软雅黑"/>
          <w:b/>
          <w:color w:val="9A8779"/>
          <w:sz w:val="32"/>
          <w:szCs w:val="32"/>
        </w:rPr>
        <w:t>▍</w:t>
      </w:r>
      <w:r>
        <w:rPr>
          <w:rFonts w:hint="eastAsia" w:ascii="微软雅黑" w:hAnsi="微软雅黑" w:eastAsia="微软雅黑" w:cs="微软雅黑"/>
          <w:b/>
          <w:color w:val="9A8779"/>
          <w:sz w:val="32"/>
          <w:lang w:val="en-US" w:eastAsia="zh-CN"/>
        </w:rPr>
        <w:t>奖学计划</w:t>
      </w:r>
    </w:p>
    <w:p>
      <w:pPr>
        <w:ind w:left="478" w:leftChars="228" w:firstLine="0" w:firstLineChars="0"/>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组委会设立</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未来之路公益奖学金计划</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，为每期前30名学员提供北京大学官方研修班线上课程奖学金，仅限本人使用。</w:t>
      </w:r>
    </w:p>
    <w:p>
      <w:pPr>
        <w:rPr>
          <w:rFonts w:hint="default" w:ascii="微软雅黑" w:hAnsi="微软雅黑" w:eastAsia="微软雅黑" w:cs="微软雅黑"/>
          <w:b/>
          <w:color w:val="9A8779"/>
          <w:sz w:val="28"/>
          <w:szCs w:val="28"/>
          <w:lang w:val="en-US" w:eastAsia="zh-CN"/>
        </w:rPr>
      </w:pPr>
      <w:r>
        <w:rPr>
          <w:rFonts w:hint="eastAsia" w:ascii="微软雅黑" w:hAnsi="微软雅黑" w:eastAsia="微软雅黑" w:cs="微软雅黑"/>
          <w:b/>
          <w:color w:val="9A8779"/>
          <w:sz w:val="32"/>
          <w:szCs w:val="32"/>
        </w:rPr>
        <mc:AlternateContent>
          <mc:Choice Requires="wps">
            <w:drawing>
              <wp:anchor distT="0" distB="0" distL="114300" distR="114300" simplePos="0" relativeHeight="251670528" behindDoc="0" locked="0" layoutInCell="1" allowOverlap="1">
                <wp:simplePos x="0" y="0"/>
                <wp:positionH relativeFrom="column">
                  <wp:posOffset>1022350</wp:posOffset>
                </wp:positionH>
                <wp:positionV relativeFrom="paragraph">
                  <wp:posOffset>116840</wp:posOffset>
                </wp:positionV>
                <wp:extent cx="4717415" cy="198120"/>
                <wp:effectExtent l="0" t="0" r="178435" b="11430"/>
                <wp:wrapNone/>
                <wp:docPr id="21" name="Rectangle 9"/>
                <wp:cNvGraphicFramePr/>
                <a:graphic xmlns:a="http://schemas.openxmlformats.org/drawingml/2006/main">
                  <a:graphicData uri="http://schemas.microsoft.com/office/word/2010/wordprocessingShape">
                    <wps:wsp>
                      <wps:cNvSpPr/>
                      <wps:spPr>
                        <a:xfrm>
                          <a:off x="0" y="0"/>
                          <a:ext cx="4717415" cy="198120"/>
                        </a:xfrm>
                        <a:prstGeom prst="rect">
                          <a:avLst/>
                        </a:prstGeom>
                        <a:solidFill>
                          <a:srgbClr val="9A8779"/>
                        </a:solidFill>
                        <a:ln>
                          <a:noFill/>
                        </a:ln>
                        <a:effectLst>
                          <a:outerShdw sy="50000" kx="-2453608" rotWithShape="0">
                            <a:srgbClr val="E5B8B7">
                              <a:alpha val="50000"/>
                            </a:srgbClr>
                          </a:outerShdw>
                        </a:effectLst>
                      </wps:spPr>
                      <wps:bodyPr vert="horz" anchor="t" upright="1"/>
                    </wps:wsp>
                  </a:graphicData>
                </a:graphic>
              </wp:anchor>
            </w:drawing>
          </mc:Choice>
          <mc:Fallback>
            <w:pict>
              <v:rect id="Rectangle 9" o:spid="_x0000_s1026" o:spt="1" style="position:absolute;left:0pt;margin-left:80.5pt;margin-top:9.2pt;height:15.6pt;width:371.45pt;z-index:251670528;mso-width-relative:page;mso-height-relative:page;" fillcolor="#9A8779" filled="t" stroked="f" coordsize="21600,21600" o:gfxdata="UEsDBAoAAAAAAIdO4kAAAAAAAAAAAAAAAAAEAAAAZHJzL1BLAwQUAAAACACHTuJAJPhrl9YAAAAJ&#10;AQAADwAAAGRycy9kb3ducmV2LnhtbE2PwU7DMBBE70j8g7VI3KgdqEIT4lSiEhfEpQFxduNtEhGv&#10;I9tNwt+znOC2ox3NvKn2qxvFjCEOnjRkGwUCqfV2oE7Dx/vL3Q5ETIasGT2hhm+MsK+vrypTWr/Q&#10;EecmdYJDKJZGQ5/SVEoZ2x6diRs/IfHv7IMziWXopA1m4XA3ynulcunMQNzQmwkPPbZfzcVpOMzN&#10;qt7mJsZwfv7sHpf86ItXrW9vMvUEIuGa/szwi8/oUDPTyV/IRjGyzjPekvjYbUGwoVAPBYiThm2R&#10;g6wr+X9B/QNQSwMEFAAAAAgAh07iQCG0g+UDAgAAFAQAAA4AAABkcnMvZTJvRG9jLnhtbK1Ty27b&#10;MBC8F+g/ELzHklw7fsBy0NRNL0UT1C16pilKJMoXlrRl9+u7pBwnTS451Ad5l1zOzsySq5uj0eQg&#10;IChna1qNSkqE5a5Rtqvpzx93V3NKQmS2YdpZUdOTCPRm/f7dqvdLMXbS6UYAQRAblr2vqYzRL4si&#10;cCkMCyPnhcXN1oFhEVPoigZYj+hGF+OyvC56B40Hx0UIuLoZNukZEd4C6NpWcbFxfG+EjQMqCM0i&#10;SgpS+UDXmW3bCh7v2zaISHRNUWnMX2yC8S59i/WKLTtgXip+psDeQuGFJsOUxaYXqA2LjOxBvYIy&#10;ioMLro0j7kwxCMmOoIqqfOHNVjIvsha0OviL6eH/wfJvhwcgqqnpuKLEMoMT/46uMdtpQRbJn96H&#10;JZZt/QOcs4BhEntswaR/lEGO2dPTxVNxjITj4mRWzSbVlBKOe9ViXo2z6cXTaQ8hfhHOkBTUFLB7&#10;tpIdvoaIHbH0sSQ1C06r5k5pnRPodp80kAPD+S4+zmezTBmP/FOmbSq2Lh0bEIcVkW8Itskq9lHA&#10;VjY9CUh1WuKPkt8o4Wo8mX64LvFdgIu/VJR5LknpKwqfp7fz29lAX3vJBmID1tA4DIyzLPfYMWfP&#10;yBTJ88HlFO1cc8Ip4aNFf6SDP5QwyzGoaaRk70F1EneqNK18FC9Lhjxf7HQbn+e56ukxr/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Phrl9YAAAAJAQAADwAAAAAAAAABACAAAAAiAAAAZHJzL2Rv&#10;d25yZXYueG1sUEsBAhQAFAAAAAgAh07iQCG0g+UDAgAAFAQAAA4AAAAAAAAAAQAgAAAAJQEAAGRy&#10;cy9lMm9Eb2MueG1sUEsFBgAAAAAGAAYAWQEAAJoFAAAAAA==&#10;">
                <v:fill on="t" focussize="0,0"/>
                <v:stroke on="f"/>
                <v:imagedata o:title=""/>
                <o:lock v:ext="edit" aspectratio="f"/>
                <v:shadow on="t" type="perspective" color="#E5B8B7" opacity="32768f" offset="0pt,0pt" origin="0f,32768f" matrix="65536f,-56756f,0f,32768f"/>
              </v:rect>
            </w:pict>
          </mc:Fallback>
        </mc:AlternateContent>
      </w:r>
      <w:r>
        <w:rPr>
          <w:rFonts w:hint="eastAsia" w:ascii="微软雅黑" w:hAnsi="微软雅黑" w:eastAsia="微软雅黑" w:cs="微软雅黑"/>
          <w:b/>
          <w:color w:val="9A8779"/>
          <w:sz w:val="32"/>
          <w:szCs w:val="32"/>
        </w:rPr>
        <w:t>▍</w:t>
      </w:r>
      <w:r>
        <w:rPr>
          <w:rFonts w:hint="eastAsia" w:ascii="微软雅黑" w:hAnsi="微软雅黑" w:eastAsia="微软雅黑" w:cs="微软雅黑"/>
          <w:b/>
          <w:color w:val="9A8779"/>
          <w:sz w:val="32"/>
          <w:lang w:val="en-US" w:eastAsia="zh-CN"/>
        </w:rPr>
        <w:t>权威证书</w:t>
      </w:r>
    </w:p>
    <w:p>
      <w:pPr>
        <w:jc w:val="left"/>
        <w:rPr>
          <w:rFonts w:hint="default" w:ascii="微软雅黑" w:hAnsi="微软雅黑" w:eastAsia="微软雅黑" w:cs="微软雅黑"/>
          <w:b/>
          <w:color w:val="C00000"/>
          <w:sz w:val="28"/>
          <w:szCs w:val="28"/>
          <w:lang w:val="en-US" w:eastAsia="zh-CN"/>
        </w:rPr>
      </w:pPr>
      <w:r>
        <w:rPr>
          <w:rFonts w:hint="eastAsia" w:ascii="微软雅黑" w:hAnsi="微软雅黑" w:eastAsia="微软雅黑" w:cs="微软雅黑"/>
          <w:b/>
          <w:color w:val="9A8779"/>
          <w:sz w:val="28"/>
          <w:szCs w:val="28"/>
          <w:highlight w:val="none"/>
        </w:rPr>
        <w:t>●</w:t>
      </w:r>
      <w:r>
        <w:rPr>
          <w:rFonts w:hint="eastAsia" w:ascii="微软雅黑" w:hAnsi="微软雅黑" w:eastAsia="微软雅黑" w:cs="微软雅黑"/>
          <w:b/>
          <w:color w:val="C00000"/>
          <w:sz w:val="28"/>
          <w:szCs w:val="28"/>
          <w:highlight w:val="none"/>
        </w:rPr>
        <w:t xml:space="preserve"> </w:t>
      </w:r>
      <w:r>
        <w:rPr>
          <w:rFonts w:hint="eastAsia" w:ascii="微软雅黑" w:hAnsi="微软雅黑" w:eastAsia="微软雅黑" w:cs="微软雅黑"/>
          <w:b/>
          <w:color w:val="9A8779"/>
          <w:sz w:val="28"/>
          <w:szCs w:val="28"/>
          <w:lang w:val="en-US" w:eastAsia="zh-CN"/>
        </w:rPr>
        <w:t>公益课程</w:t>
      </w:r>
    </w:p>
    <w:p>
      <w:pPr>
        <w:jc w:val="left"/>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获得未来之路奖学金计划、完成全部线上课程，成绩合格颁发北京大学结业证书</w:t>
      </w:r>
    </w:p>
    <w:p>
      <w:pPr>
        <w:jc w:val="left"/>
        <w:rPr>
          <w:rStyle w:val="11"/>
          <w:rFonts w:hint="default" w:ascii="微软雅黑" w:hAnsi="微软雅黑" w:eastAsia="微软雅黑" w:cs="微软雅黑"/>
          <w:b w:val="0"/>
          <w:color w:val="C00000"/>
          <w:sz w:val="24"/>
          <w:szCs w:val="28"/>
          <w:lang w:val="en-US" w:eastAsia="zh-CN"/>
        </w:rPr>
      </w:pPr>
      <w:r>
        <w:rPr>
          <w:rFonts w:hint="eastAsia" w:ascii="微软雅黑" w:hAnsi="微软雅黑" w:eastAsia="微软雅黑" w:cs="微软雅黑"/>
          <w:b/>
          <w:color w:val="9A8779"/>
          <w:sz w:val="28"/>
          <w:szCs w:val="28"/>
        </w:rPr>
        <w:t>●</w:t>
      </w:r>
      <w:r>
        <w:rPr>
          <w:rFonts w:hint="eastAsia" w:ascii="微软雅黑" w:hAnsi="微软雅黑" w:eastAsia="微软雅黑" w:cs="微软雅黑"/>
          <w:b/>
          <w:color w:val="C00000"/>
          <w:sz w:val="28"/>
          <w:szCs w:val="28"/>
        </w:rPr>
        <w:t xml:space="preserve"> </w:t>
      </w:r>
      <w:r>
        <w:rPr>
          <w:rFonts w:hint="eastAsia" w:ascii="微软雅黑" w:hAnsi="微软雅黑" w:eastAsia="微软雅黑" w:cs="微软雅黑"/>
          <w:b/>
          <w:color w:val="9A8779"/>
          <w:sz w:val="28"/>
          <w:szCs w:val="28"/>
          <w:lang w:val="en-US" w:eastAsia="zh-CN"/>
        </w:rPr>
        <w:t>面授课程</w:t>
      </w:r>
    </w:p>
    <w:p>
      <w:pPr>
        <w:rPr>
          <w:rFonts w:hint="default"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面授和实践成绩合格颁发“健康中国·未来中医药产业</w:t>
      </w:r>
      <w:r>
        <w:rPr>
          <w:rFonts w:hint="eastAsia" w:ascii="微软雅黑" w:hAnsi="微软雅黑" w:eastAsia="微软雅黑" w:cs="微软雅黑"/>
          <w:kern w:val="2"/>
          <w:sz w:val="24"/>
          <w:szCs w:val="24"/>
          <w:shd w:val="clear" w:color="auto" w:fill="FFFFFF"/>
          <w:lang w:val="en-US" w:eastAsia="zh-CN" w:bidi="ar-SA"/>
        </w:rPr>
        <w:t>领航计划</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 xml:space="preserve">“实践证书 </w:t>
      </w:r>
    </w:p>
    <w:p>
      <w:pPr>
        <w:rPr>
          <w:color w:val="9A8779"/>
        </w:rPr>
      </w:pPr>
      <w:r>
        <w:rPr>
          <w:rFonts w:hint="eastAsia" w:ascii="微软雅黑" w:hAnsi="微软雅黑" w:eastAsia="微软雅黑" w:cs="微软雅黑"/>
          <w:b/>
          <w:color w:val="9A8779"/>
          <w:sz w:val="32"/>
          <w:szCs w:val="32"/>
        </w:rPr>
        <mc:AlternateContent>
          <mc:Choice Requires="wps">
            <w:drawing>
              <wp:anchor distT="0" distB="0" distL="114300" distR="114300" simplePos="0" relativeHeight="251671552" behindDoc="0" locked="0" layoutInCell="1" allowOverlap="1">
                <wp:simplePos x="0" y="0"/>
                <wp:positionH relativeFrom="column">
                  <wp:posOffset>1022350</wp:posOffset>
                </wp:positionH>
                <wp:positionV relativeFrom="paragraph">
                  <wp:posOffset>116840</wp:posOffset>
                </wp:positionV>
                <wp:extent cx="4717415" cy="198120"/>
                <wp:effectExtent l="0" t="0" r="178435" b="11430"/>
                <wp:wrapNone/>
                <wp:docPr id="22" name="Rectangle 9"/>
                <wp:cNvGraphicFramePr/>
                <a:graphic xmlns:a="http://schemas.openxmlformats.org/drawingml/2006/main">
                  <a:graphicData uri="http://schemas.microsoft.com/office/word/2010/wordprocessingShape">
                    <wps:wsp>
                      <wps:cNvSpPr/>
                      <wps:spPr>
                        <a:xfrm>
                          <a:off x="0" y="0"/>
                          <a:ext cx="4717415" cy="198120"/>
                        </a:xfrm>
                        <a:prstGeom prst="rect">
                          <a:avLst/>
                        </a:prstGeom>
                        <a:solidFill>
                          <a:srgbClr val="9A8779"/>
                        </a:solidFill>
                        <a:ln>
                          <a:noFill/>
                        </a:ln>
                        <a:effectLst>
                          <a:outerShdw sy="50000" kx="-2453608" rotWithShape="0">
                            <a:srgbClr val="E5B8B7">
                              <a:alpha val="50000"/>
                            </a:srgbClr>
                          </a:outerShdw>
                        </a:effectLst>
                      </wps:spPr>
                      <wps:bodyPr vert="horz" anchor="t" upright="1"/>
                    </wps:wsp>
                  </a:graphicData>
                </a:graphic>
              </wp:anchor>
            </w:drawing>
          </mc:Choice>
          <mc:Fallback>
            <w:pict>
              <v:rect id="Rectangle 9" o:spid="_x0000_s1026" o:spt="1" style="position:absolute;left:0pt;margin-left:80.5pt;margin-top:9.2pt;height:15.6pt;width:371.45pt;z-index:251671552;mso-width-relative:page;mso-height-relative:page;" fillcolor="#9A8779" filled="t" stroked="f" coordsize="21600,21600" o:gfxdata="UEsDBAoAAAAAAIdO4kAAAAAAAAAAAAAAAAAEAAAAZHJzL1BLAwQUAAAACACHTuJAJPhrl9YAAAAJ&#10;AQAADwAAAGRycy9kb3ducmV2LnhtbE2PwU7DMBBE70j8g7VI3KgdqEIT4lSiEhfEpQFxduNtEhGv&#10;I9tNwt+znOC2ox3NvKn2qxvFjCEOnjRkGwUCqfV2oE7Dx/vL3Q5ETIasGT2hhm+MsK+vrypTWr/Q&#10;EecmdYJDKJZGQ5/SVEoZ2x6diRs/IfHv7IMziWXopA1m4XA3ynulcunMQNzQmwkPPbZfzcVpOMzN&#10;qt7mJsZwfv7sHpf86ItXrW9vMvUEIuGa/szwi8/oUDPTyV/IRjGyzjPekvjYbUGwoVAPBYiThm2R&#10;g6wr+X9B/QNQSwMEFAAAAAgAh07iQOAfTrIDAgAAFAQAAA4AAABkcnMvZTJvRG9jLnhtbK1TTW8a&#10;MRC9V+p/sHwP+1EIsGKJmtL0UjVRadWz8Xp3rfpLY8NCf33HXkLS5JJDOSwz9vjNe2/s1c1RK3IQ&#10;4KU1NS0mOSXCcNtI09X054+7qwUlPjDTMGWNqOlJeHqzfv9uNbhKlLa3qhFAEMT4anA17UNwVZZ5&#10;3gvN/MQ6YXCztaBZwBS6rAE2ILpWWZnn19lgoXFgufAeVzfjJj0jwlsAbdtKLjaW77UwYUQFoVhA&#10;Sb6XztN1Ytu2gof7tvUiEFVTVBrSF5tgvIvfbL1iVQfM9ZKfKbC3UHihSTNpsOkFasMCI3uQr6C0&#10;5GC9bcOEW52NQpIjqKLIX3iz7ZkTSQta7d3FdP//YPm3wwMQ2dS0LCkxTOPEv6NrzHRKkGX0Z3C+&#10;wrKte4Bz5jGMYo8t6PiPMsgxeXq6eCqOgXBcnM6L+bSYUcJxr1guijKZnj2dduDDF2E1iUFNAbsn&#10;K9nhqw/YEUsfS2Izb5Vs7qRSKYFu90kBOTCc7/LjYj5PlPHIP2XKxGJj47ERcVwR6YZgm6RiHwRs&#10;+2YgHqnOcvxR8hslXJXT2YfrHN8F2PBLhj7NJSp9ReHz7HZxOx/pK9ezkdiINTb2I+Mkyz52TNkz&#10;Mln0fHQ5RjvbnHBK+GjRn97CH0qY4RjUNFCydyC7HneKOK10FC9Lgjxf7Hgbn+ep6ukxr/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Phrl9YAAAAJAQAADwAAAAAAAAABACAAAAAiAAAAZHJzL2Rv&#10;d25yZXYueG1sUEsBAhQAFAAAAAgAh07iQOAfTrIDAgAAFAQAAA4AAAAAAAAAAQAgAAAAJQEAAGRy&#10;cy9lMm9Eb2MueG1sUEsFBgAAAAAGAAYAWQEAAJoFAAAAAA==&#10;">
                <v:fill on="t" focussize="0,0"/>
                <v:stroke on="f"/>
                <v:imagedata o:title=""/>
                <o:lock v:ext="edit" aspectratio="f"/>
                <v:shadow on="t" type="perspective" color="#E5B8B7" opacity="32768f" offset="0pt,0pt" origin="0f,32768f" matrix="65536f,-56756f,0f,32768f"/>
              </v:rect>
            </w:pict>
          </mc:Fallback>
        </mc:AlternateContent>
      </w:r>
      <w:r>
        <w:rPr>
          <w:rFonts w:hint="eastAsia" w:ascii="微软雅黑" w:hAnsi="微软雅黑" w:eastAsia="微软雅黑" w:cs="微软雅黑"/>
          <w:b/>
          <w:color w:val="9A8779"/>
          <w:sz w:val="32"/>
          <w:szCs w:val="32"/>
        </w:rPr>
        <w:t>▍</w:t>
      </w:r>
      <w:r>
        <w:rPr>
          <w:rFonts w:hint="eastAsia" w:ascii="微软雅黑" w:hAnsi="微软雅黑" w:eastAsia="微软雅黑" w:cs="微软雅黑"/>
          <w:b/>
          <w:color w:val="9A8779"/>
          <w:sz w:val="32"/>
          <w:lang w:val="en-US" w:eastAsia="zh-CN"/>
        </w:rPr>
        <w:t>学习费用</w:t>
      </w:r>
    </w:p>
    <w:p>
      <w:pPr>
        <w:rPr>
          <w:rFonts w:hint="eastAsia" w:ascii="微软雅黑" w:hAnsi="微软雅黑" w:eastAsia="微软雅黑" w:cs="微软雅黑"/>
          <w:color w:val="C00000"/>
          <w:sz w:val="24"/>
          <w:szCs w:val="24"/>
          <w:lang w:val="en-US" w:eastAsia="zh-CN"/>
        </w:rPr>
      </w:pPr>
      <w:r>
        <w:rPr>
          <w:rFonts w:hint="eastAsia" w:ascii="微软雅黑" w:hAnsi="微软雅黑" w:eastAsia="微软雅黑" w:cs="微软雅黑"/>
          <w:b/>
          <w:color w:val="9A8779"/>
          <w:sz w:val="28"/>
          <w:szCs w:val="28"/>
          <w:highlight w:val="none"/>
        </w:rPr>
        <w:t>●</w:t>
      </w:r>
      <w:r>
        <w:rPr>
          <w:rFonts w:hint="eastAsia" w:ascii="微软雅黑" w:hAnsi="微软雅黑" w:eastAsia="微软雅黑" w:cs="微软雅黑"/>
          <w:b/>
          <w:color w:val="C00000"/>
          <w:sz w:val="28"/>
          <w:szCs w:val="28"/>
          <w:highlight w:val="none"/>
        </w:rPr>
        <w:t xml:space="preserve"> </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 xml:space="preserve">学费：6.8万元/人，以上费用不包含食宿、差旅及相关费用 </w:t>
      </w:r>
    </w:p>
    <w:p>
      <w:pPr>
        <w:pStyle w:val="3"/>
        <w:numPr>
          <w:ilvl w:val="0"/>
          <w:numId w:val="3"/>
        </w:numPr>
        <w:tabs>
          <w:tab w:val="left" w:pos="441"/>
        </w:tabs>
        <w:spacing w:before="32" w:after="0" w:line="240" w:lineRule="auto"/>
        <w:ind w:left="323" w:leftChars="0" w:right="0" w:hanging="323" w:firstLineChars="0"/>
        <w:jc w:val="left"/>
        <w:rPr>
          <w:color w:val="9A8779"/>
        </w:rPr>
      </w:pPr>
      <w:r>
        <w:rPr>
          <w:rFonts w:hint="eastAsia"/>
          <w:color w:val="9A8779"/>
          <w:spacing w:val="12"/>
          <w:lang w:val="en-US" w:eastAsia="zh-CN"/>
        </w:rPr>
        <w:t>汇款账户</w:t>
      </w:r>
      <w:r>
        <w:rPr>
          <w:color w:val="9A8779"/>
          <w:spacing w:val="12"/>
        </w:rPr>
        <w:t>：</w:t>
      </w:r>
    </w:p>
    <w:p>
      <w:pPr>
        <w:pStyle w:val="4"/>
        <w:spacing w:before="14"/>
        <w:ind w:left="0" w:firstLine="480" w:firstLineChars="200"/>
        <w:rPr>
          <w:rFonts w:hint="eastAsia"/>
          <w:color w:val="3C3C3C"/>
        </w:rPr>
      </w:pPr>
      <w:r>
        <w:rPr>
          <w:rFonts w:hint="eastAsia"/>
          <w:color w:val="3C3C3C"/>
          <w:lang w:val="en-US" w:eastAsia="zh-CN"/>
        </w:rPr>
        <w:t xml:space="preserve">01. </w:t>
      </w:r>
      <w:r>
        <w:rPr>
          <w:rFonts w:hint="eastAsia"/>
          <w:color w:val="3C3C3C"/>
        </w:rPr>
        <w:t>账户名称：首控燕园健康科技研究院（北京）有限公司</w:t>
      </w:r>
    </w:p>
    <w:p>
      <w:pPr>
        <w:pStyle w:val="4"/>
        <w:spacing w:before="14"/>
        <w:ind w:left="0" w:firstLine="480" w:firstLineChars="200"/>
        <w:rPr>
          <w:rFonts w:hint="eastAsia"/>
          <w:color w:val="3C3C3C"/>
        </w:rPr>
      </w:pPr>
      <w:r>
        <w:rPr>
          <w:rFonts w:hint="eastAsia"/>
          <w:color w:val="3C3C3C"/>
          <w:lang w:val="en-US" w:eastAsia="zh-CN"/>
        </w:rPr>
        <w:t>02.</w:t>
      </w:r>
      <w:r>
        <w:rPr>
          <w:rFonts w:hint="eastAsia"/>
          <w:color w:val="3C3C3C"/>
        </w:rPr>
        <w:t xml:space="preserve"> 账户号码：341571305556</w:t>
      </w:r>
    </w:p>
    <w:p>
      <w:pPr>
        <w:pStyle w:val="4"/>
        <w:spacing w:before="14"/>
        <w:ind w:left="0" w:firstLine="480" w:firstLineChars="200"/>
        <w:rPr>
          <w:rFonts w:hint="eastAsia"/>
          <w:color w:val="3C3C3C"/>
        </w:rPr>
      </w:pPr>
      <w:r>
        <w:rPr>
          <w:rFonts w:hint="eastAsia"/>
          <w:color w:val="3C3C3C"/>
          <w:lang w:val="en-US" w:eastAsia="zh-CN"/>
        </w:rPr>
        <w:t xml:space="preserve">03. </w:t>
      </w:r>
      <w:r>
        <w:rPr>
          <w:rFonts w:hint="eastAsia"/>
          <w:color w:val="3C3C3C"/>
        </w:rPr>
        <w:t xml:space="preserve">开户银行：中国银行股份有限公司北京中关村支行营业部  </w:t>
      </w:r>
    </w:p>
    <w:p>
      <w:pPr>
        <w:pStyle w:val="4"/>
        <w:spacing w:before="14"/>
        <w:ind w:left="0" w:firstLine="480" w:firstLineChars="200"/>
        <w:rPr>
          <w:rFonts w:hint="default" w:eastAsia="微软雅黑"/>
          <w:color w:val="3C3C3C"/>
          <w:lang w:val="en-US" w:eastAsia="zh-CN"/>
        </w:rPr>
      </w:pPr>
      <w:r>
        <w:rPr>
          <w:rFonts w:hint="eastAsia"/>
          <w:color w:val="3C3C3C"/>
          <w:lang w:val="en-US" w:eastAsia="zh-CN"/>
        </w:rPr>
        <w:t>04.</w:t>
      </w:r>
      <w:r>
        <w:rPr>
          <w:rFonts w:hint="eastAsia"/>
          <w:color w:val="3C3C3C"/>
        </w:rPr>
        <w:t xml:space="preserve"> 备注信息：姓名+健康中国领航计划+</w:t>
      </w:r>
      <w:r>
        <w:rPr>
          <w:rFonts w:hint="eastAsia"/>
          <w:color w:val="3C3C3C"/>
          <w:lang w:val="en-US" w:eastAsia="zh-CN"/>
        </w:rPr>
        <w:t>未来中医药</w:t>
      </w:r>
    </w:p>
    <w:p>
      <w:pPr>
        <w:rPr>
          <w:rFonts w:hint="eastAsia" w:ascii="微软雅黑" w:hAnsi="微软雅黑" w:eastAsia="微软雅黑" w:cs="微软雅黑"/>
          <w:sz w:val="24"/>
          <w:szCs w:val="24"/>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uto"/>
        <w:ind w:left="0" w:right="0" w:firstLine="0"/>
        <w:jc w:val="left"/>
        <w:rPr>
          <w:rFonts w:hint="eastAsia" w:ascii="微软雅黑" w:hAnsi="微软雅黑" w:eastAsia="微软雅黑" w:cs="微软雅黑"/>
          <w:i w:val="0"/>
          <w:caps w:val="0"/>
          <w:color w:val="191919"/>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uto"/>
        <w:ind w:left="0" w:right="0" w:firstLine="0"/>
        <w:jc w:val="left"/>
        <w:rPr>
          <w:rFonts w:hint="eastAsia" w:ascii="微软雅黑" w:hAnsi="微软雅黑" w:eastAsia="微软雅黑" w:cs="微软雅黑"/>
          <w:i w:val="0"/>
          <w:caps w:val="0"/>
          <w:color w:val="191919"/>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uto"/>
        <w:ind w:left="0" w:right="0" w:firstLine="0"/>
        <w:jc w:val="left"/>
        <w:rPr>
          <w:rFonts w:hint="eastAsia" w:ascii="微软雅黑" w:hAnsi="微软雅黑" w:eastAsia="微软雅黑" w:cs="微软雅黑"/>
          <w:i w:val="0"/>
          <w:caps w:val="0"/>
          <w:color w:val="191919"/>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uto"/>
        <w:ind w:left="0" w:right="0" w:firstLine="0"/>
        <w:jc w:val="left"/>
        <w:rPr>
          <w:rFonts w:hint="eastAsia" w:ascii="微软雅黑" w:hAnsi="微软雅黑" w:eastAsia="微软雅黑" w:cs="微软雅黑"/>
          <w:i w:val="0"/>
          <w:caps w:val="0"/>
          <w:color w:val="191919"/>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uto"/>
        <w:ind w:left="0" w:right="0" w:firstLine="0"/>
        <w:jc w:val="left"/>
        <w:rPr>
          <w:rFonts w:hint="eastAsia" w:ascii="微软雅黑" w:hAnsi="微软雅黑" w:eastAsia="微软雅黑" w:cs="微软雅黑"/>
          <w:i w:val="0"/>
          <w:caps w:val="0"/>
          <w:color w:val="191919"/>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uto"/>
        <w:ind w:left="0" w:right="0" w:firstLine="0"/>
        <w:jc w:val="left"/>
        <w:rPr>
          <w:rFonts w:hint="eastAsia" w:ascii="微软雅黑" w:hAnsi="微软雅黑" w:eastAsia="微软雅黑" w:cs="微软雅黑"/>
          <w:i w:val="0"/>
          <w:caps w:val="0"/>
          <w:color w:val="191919"/>
          <w:spacing w:val="0"/>
          <w:sz w:val="24"/>
          <w:szCs w:val="24"/>
          <w:shd w:val="clear" w:fill="FFFFFF"/>
        </w:rPr>
      </w:pPr>
    </w:p>
    <w:p>
      <w:pPr>
        <w:spacing w:line="480" w:lineRule="auto"/>
        <w:jc w:val="center"/>
        <w:rPr>
          <w:rFonts w:hint="eastAsia" w:ascii="微软雅黑" w:hAnsi="微软雅黑" w:eastAsia="微软雅黑" w:cs="微软雅黑"/>
          <w:i w:val="0"/>
          <w:caps w:val="0"/>
          <w:color w:val="191919"/>
          <w:spacing w:val="0"/>
          <w:sz w:val="24"/>
          <w:szCs w:val="24"/>
          <w:shd w:val="clear" w:fill="FFFFFF"/>
        </w:rPr>
      </w:pPr>
      <w:r>
        <w:rPr>
          <w:rFonts w:hint="eastAsia" w:ascii="微软雅黑" w:hAnsi="微软雅黑" w:eastAsia="微软雅黑" w:cs="微软雅黑"/>
          <w:b/>
          <w:bCs w:val="0"/>
          <w:color w:val="9A8779"/>
          <w:sz w:val="21"/>
          <w:szCs w:val="15"/>
          <w:lang w:val="en-US" w:eastAsia="zh-CN"/>
        </w:rPr>
        <w:t xml:space="preserve"> </w:t>
      </w:r>
      <w:r>
        <w:rPr>
          <w:rFonts w:hint="eastAsia" w:ascii="微软雅黑" w:hAnsi="微软雅黑" w:eastAsia="微软雅黑" w:cs="微软雅黑"/>
          <w:b/>
          <w:bCs/>
          <w:color w:val="203864" w:themeColor="accent5" w:themeShade="80"/>
          <w:sz w:val="36"/>
          <w:szCs w:val="36"/>
          <w:shd w:val="clear" w:color="auto" w:fill="FFFFFF"/>
          <w:lang w:val="en-US" w:eastAsia="zh-CN"/>
        </w:rPr>
        <w:t>健康中国·未来中医药产业加速营</w:t>
      </w:r>
      <w:r>
        <w:rPr>
          <w:rFonts w:hint="eastAsia" w:ascii="微软雅黑" w:hAnsi="微软雅黑" w:eastAsia="微软雅黑" w:cs="微软雅黑"/>
          <w:b w:val="0"/>
          <w:bCs w:val="0"/>
          <w:color w:val="203864" w:themeColor="accent5" w:themeShade="80"/>
          <w:sz w:val="36"/>
          <w:szCs w:val="36"/>
          <w:shd w:val="clear" w:color="auto" w:fill="FFFFFF"/>
          <w:lang w:val="en-US" w:eastAsia="zh-CN"/>
        </w:rPr>
        <w:t>（全年）</w:t>
      </w:r>
      <w:r>
        <w:rPr>
          <w:rFonts w:hint="eastAsia" w:ascii="微软雅黑" w:hAnsi="微软雅黑" w:eastAsia="微软雅黑" w:cs="微软雅黑"/>
          <w:b/>
          <w:bCs/>
          <w:color w:val="203864" w:themeColor="accent5" w:themeShade="80"/>
          <w:sz w:val="36"/>
          <w:szCs w:val="36"/>
          <w:shd w:val="clear" w:color="auto" w:fill="FFFFFF"/>
          <w:lang w:val="en-US" w:eastAsia="zh-CN"/>
        </w:rPr>
        <w:t>课程安排</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756"/>
        <w:gridCol w:w="2499"/>
        <w:gridCol w:w="795"/>
        <w:gridCol w:w="3051"/>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top"/>
          </w:tcPr>
          <w:p>
            <w:pPr>
              <w:pStyle w:val="7"/>
              <w:widowControl/>
              <w:spacing w:beforeAutospacing="0" w:afterAutospacing="0" w:line="504" w:lineRule="atLeast"/>
              <w:jc w:val="center"/>
              <w:rPr>
                <w:rFonts w:hint="default" w:ascii="微软雅黑" w:hAnsi="微软雅黑" w:eastAsia="微软雅黑" w:cs="微软雅黑"/>
                <w:b/>
                <w:bCs/>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shd w:val="clear" w:color="auto" w:fill="FFFFFF"/>
                <w:vertAlign w:val="baseline"/>
                <w:lang w:val="en-US" w:eastAsia="zh-CN"/>
                <w14:textFill>
                  <w14:solidFill>
                    <w14:schemeClr w14:val="tx1">
                      <w14:lumMod w14:val="75000"/>
                      <w14:lumOff w14:val="25000"/>
                    </w14:schemeClr>
                  </w14:solidFill>
                </w14:textFill>
              </w:rPr>
              <w:t>时间</w:t>
            </w:r>
          </w:p>
        </w:tc>
        <w:tc>
          <w:tcPr>
            <w:tcW w:w="8393" w:type="dxa"/>
            <w:gridSpan w:val="5"/>
            <w:vAlign w:val="top"/>
          </w:tcPr>
          <w:p>
            <w:pPr>
              <w:pStyle w:val="7"/>
              <w:widowControl/>
              <w:spacing w:beforeAutospacing="0" w:afterAutospacing="0" w:line="504" w:lineRule="atLeast"/>
              <w:jc w:val="center"/>
              <w:rPr>
                <w:rFonts w:hint="default" w:ascii="微软雅黑" w:hAnsi="微软雅黑" w:eastAsia="微软雅黑" w:cs="微软雅黑"/>
                <w:b/>
                <w:bCs/>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shd w:val="clear" w:color="auto" w:fill="FFFFFF"/>
                <w:vertAlign w:val="baseline"/>
                <w:lang w:val="en-US" w:eastAsia="zh-CN"/>
                <w14:textFill>
                  <w14:solidFill>
                    <w14:schemeClr w14:val="tx1">
                      <w14:lumMod w14:val="75000"/>
                      <w14:lumOff w14:val="25000"/>
                    </w14:schemeClr>
                  </w14:solidFill>
                </w14:textFill>
              </w:rPr>
              <w:t>北大线上企业创新管理管理通用课程</w:t>
            </w:r>
            <w:r>
              <w:rPr>
                <w:rFonts w:hint="eastAsia"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t>（20学分）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top"/>
          </w:tcPr>
          <w:p>
            <w:pPr>
              <w:pStyle w:val="7"/>
              <w:widowControl/>
              <w:spacing w:beforeAutospacing="0" w:afterAutospacing="0" w:line="504" w:lineRule="atLeast"/>
              <w:rPr>
                <w:rFonts w:hint="default"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t>2022.10</w:t>
            </w:r>
          </w:p>
        </w:tc>
        <w:tc>
          <w:tcPr>
            <w:tcW w:w="756" w:type="dxa"/>
            <w:vAlign w:val="top"/>
          </w:tcPr>
          <w:p>
            <w:pPr>
              <w:pStyle w:val="7"/>
              <w:widowControl/>
              <w:spacing w:beforeAutospacing="0" w:afterAutospacing="0" w:line="504" w:lineRule="atLeast"/>
              <w:rPr>
                <w:rFonts w:hint="default"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t>01</w:t>
            </w:r>
          </w:p>
        </w:tc>
        <w:tc>
          <w:tcPr>
            <w:tcW w:w="2499" w:type="dxa"/>
            <w:vAlign w:val="top"/>
          </w:tcPr>
          <w:p>
            <w:pPr>
              <w:pStyle w:val="7"/>
              <w:widowControl/>
              <w:spacing w:beforeAutospacing="0" w:afterAutospacing="0" w:line="504" w:lineRule="atLeast"/>
              <w:rPr>
                <w:rFonts w:hint="eastAsia" w:ascii="微软雅黑" w:hAnsi="微软雅黑" w:eastAsia="微软雅黑" w:cs="微软雅黑"/>
                <w:b/>
                <w:bCs/>
                <w:color w:val="404040" w:themeColor="text1" w:themeTint="BF"/>
                <w:sz w:val="22"/>
                <w:szCs w:val="22"/>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val="0"/>
                <w:bCs w:val="0"/>
                <w:color w:val="000000" w:themeColor="text1"/>
                <w:sz w:val="22"/>
                <w:szCs w:val="22"/>
                <w:shd w:val="clear" w:color="auto" w:fill="FFFFFF"/>
                <w:lang w:val="en-US" w:eastAsia="zh-CN"/>
                <w14:textFill>
                  <w14:solidFill>
                    <w14:schemeClr w14:val="tx1"/>
                  </w14:solidFill>
                </w14:textFill>
              </w:rPr>
              <w:t>健康管理学概论</w:t>
            </w:r>
          </w:p>
        </w:tc>
        <w:tc>
          <w:tcPr>
            <w:tcW w:w="795" w:type="dxa"/>
            <w:vAlign w:val="top"/>
          </w:tcPr>
          <w:p>
            <w:pPr>
              <w:pStyle w:val="7"/>
              <w:widowControl/>
              <w:spacing w:beforeAutospacing="0" w:afterAutospacing="0" w:line="504" w:lineRule="atLeast"/>
              <w:rPr>
                <w:rFonts w:hint="default"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t>05</w:t>
            </w:r>
          </w:p>
        </w:tc>
        <w:tc>
          <w:tcPr>
            <w:tcW w:w="4343" w:type="dxa"/>
            <w:gridSpan w:val="2"/>
            <w:vAlign w:val="top"/>
          </w:tcPr>
          <w:p>
            <w:pPr>
              <w:pStyle w:val="7"/>
              <w:widowControl/>
              <w:spacing w:beforeAutospacing="0" w:afterAutospacing="0" w:line="504" w:lineRule="atLeast"/>
              <w:rPr>
                <w:rFonts w:hint="eastAsia" w:ascii="微软雅黑" w:hAnsi="微软雅黑" w:eastAsia="微软雅黑" w:cs="微软雅黑"/>
                <w:b/>
                <w:bCs/>
                <w:color w:val="404040" w:themeColor="text1" w:themeTint="BF"/>
                <w:sz w:val="22"/>
                <w:szCs w:val="22"/>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val="0"/>
                <w:bCs w:val="0"/>
                <w:color w:val="000000" w:themeColor="text1"/>
                <w:sz w:val="22"/>
                <w:szCs w:val="22"/>
                <w:shd w:val="clear" w:color="auto" w:fill="FFFFFF"/>
                <w:lang w:val="en-US" w:eastAsia="zh-CN"/>
                <w14:textFill>
                  <w14:solidFill>
                    <w14:schemeClr w14:val="tx1"/>
                  </w14:solidFill>
                </w14:textFill>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top"/>
          </w:tcPr>
          <w:p>
            <w:pPr>
              <w:pStyle w:val="7"/>
              <w:widowControl/>
              <w:spacing w:beforeAutospacing="0" w:afterAutospacing="0" w:line="504" w:lineRule="atLeast"/>
              <w:rPr>
                <w:rFonts w:hint="eastAsia"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t>2022.11</w:t>
            </w:r>
          </w:p>
        </w:tc>
        <w:tc>
          <w:tcPr>
            <w:tcW w:w="756" w:type="dxa"/>
            <w:vAlign w:val="top"/>
          </w:tcPr>
          <w:p>
            <w:pPr>
              <w:pStyle w:val="7"/>
              <w:widowControl/>
              <w:spacing w:beforeAutospacing="0" w:afterAutospacing="0" w:line="504" w:lineRule="atLeast"/>
              <w:rPr>
                <w:rFonts w:hint="default"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t>02</w:t>
            </w:r>
          </w:p>
        </w:tc>
        <w:tc>
          <w:tcPr>
            <w:tcW w:w="2499" w:type="dxa"/>
            <w:vAlign w:val="top"/>
          </w:tcPr>
          <w:p>
            <w:pPr>
              <w:pStyle w:val="7"/>
              <w:widowControl/>
              <w:spacing w:beforeAutospacing="0" w:afterAutospacing="0" w:line="504" w:lineRule="atLeast"/>
              <w:rPr>
                <w:rFonts w:hint="eastAsia" w:ascii="微软雅黑" w:hAnsi="微软雅黑" w:eastAsia="微软雅黑" w:cs="微软雅黑"/>
                <w:b w:val="0"/>
                <w:bCs w:val="0"/>
                <w:color w:val="000000" w:themeColor="text1"/>
                <w:sz w:val="22"/>
                <w:szCs w:val="22"/>
                <w:shd w:val="clear" w:color="auto" w:fill="FFFFFF"/>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2"/>
                <w:szCs w:val="22"/>
                <w:shd w:val="clear" w:color="auto" w:fill="FFFFFF"/>
                <w:lang w:val="en-US" w:eastAsia="zh-CN"/>
                <w14:textFill>
                  <w14:solidFill>
                    <w14:schemeClr w14:val="tx1"/>
                  </w14:solidFill>
                </w14:textFill>
              </w:rPr>
              <w:t>宏观经济学</w:t>
            </w:r>
          </w:p>
        </w:tc>
        <w:tc>
          <w:tcPr>
            <w:tcW w:w="795" w:type="dxa"/>
            <w:vAlign w:val="top"/>
          </w:tcPr>
          <w:p>
            <w:pPr>
              <w:pStyle w:val="7"/>
              <w:widowControl/>
              <w:spacing w:beforeAutospacing="0" w:afterAutospacing="0" w:line="504" w:lineRule="atLeast"/>
              <w:rPr>
                <w:rFonts w:hint="default"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t>06</w:t>
            </w:r>
          </w:p>
        </w:tc>
        <w:tc>
          <w:tcPr>
            <w:tcW w:w="4343" w:type="dxa"/>
            <w:gridSpan w:val="2"/>
            <w:vAlign w:val="top"/>
          </w:tcPr>
          <w:p>
            <w:pPr>
              <w:pStyle w:val="7"/>
              <w:widowControl/>
              <w:spacing w:beforeAutospacing="0" w:afterAutospacing="0" w:line="504" w:lineRule="atLeast"/>
              <w:rPr>
                <w:rFonts w:hint="eastAsia" w:ascii="微软雅黑" w:hAnsi="微软雅黑" w:eastAsia="微软雅黑" w:cs="微软雅黑"/>
                <w:b/>
                <w:bCs/>
                <w:color w:val="404040" w:themeColor="text1" w:themeTint="BF"/>
                <w:sz w:val="22"/>
                <w:szCs w:val="22"/>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val="0"/>
                <w:bCs w:val="0"/>
                <w:color w:val="000000" w:themeColor="text1"/>
                <w:sz w:val="22"/>
                <w:szCs w:val="22"/>
                <w:shd w:val="clear" w:color="auto" w:fill="FFFFFF"/>
                <w:lang w:val="en-US" w:eastAsia="zh-CN"/>
                <w14:textFill>
                  <w14:solidFill>
                    <w14:schemeClr w14:val="tx1"/>
                  </w14:solidFill>
                </w14:textFill>
              </w:rPr>
              <w:t>财务管理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top"/>
          </w:tcPr>
          <w:p>
            <w:pPr>
              <w:pStyle w:val="7"/>
              <w:widowControl/>
              <w:spacing w:beforeAutospacing="0" w:afterAutospacing="0" w:line="504" w:lineRule="atLeast"/>
              <w:rPr>
                <w:rFonts w:hint="eastAsia"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t>2022.12</w:t>
            </w:r>
          </w:p>
        </w:tc>
        <w:tc>
          <w:tcPr>
            <w:tcW w:w="756" w:type="dxa"/>
            <w:vAlign w:val="top"/>
          </w:tcPr>
          <w:p>
            <w:pPr>
              <w:pStyle w:val="7"/>
              <w:widowControl/>
              <w:spacing w:beforeAutospacing="0" w:afterAutospacing="0" w:line="504" w:lineRule="atLeast"/>
              <w:rPr>
                <w:rFonts w:hint="default"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t>03</w:t>
            </w:r>
          </w:p>
        </w:tc>
        <w:tc>
          <w:tcPr>
            <w:tcW w:w="2499" w:type="dxa"/>
            <w:vAlign w:val="top"/>
          </w:tcPr>
          <w:p>
            <w:pPr>
              <w:pStyle w:val="7"/>
              <w:widowControl/>
              <w:spacing w:beforeAutospacing="0" w:afterAutospacing="0" w:line="504" w:lineRule="atLeast"/>
              <w:rPr>
                <w:rFonts w:hint="eastAsia" w:ascii="微软雅黑" w:hAnsi="微软雅黑" w:eastAsia="微软雅黑" w:cs="微软雅黑"/>
                <w:b w:val="0"/>
                <w:bCs w:val="0"/>
                <w:color w:val="000000" w:themeColor="text1"/>
                <w:sz w:val="22"/>
                <w:szCs w:val="22"/>
                <w:shd w:val="clear" w:color="auto" w:fill="FFFFFF"/>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2"/>
                <w:szCs w:val="22"/>
                <w:shd w:val="clear" w:color="auto" w:fill="FFFFFF"/>
                <w:lang w:val="en-US" w:eastAsia="zh-CN"/>
                <w14:textFill>
                  <w14:solidFill>
                    <w14:schemeClr w14:val="tx1"/>
                  </w14:solidFill>
                </w14:textFill>
              </w:rPr>
              <w:t>领导力</w:t>
            </w:r>
          </w:p>
        </w:tc>
        <w:tc>
          <w:tcPr>
            <w:tcW w:w="795" w:type="dxa"/>
            <w:vAlign w:val="top"/>
          </w:tcPr>
          <w:p>
            <w:pPr>
              <w:pStyle w:val="7"/>
              <w:widowControl/>
              <w:spacing w:beforeAutospacing="0" w:afterAutospacing="0" w:line="504" w:lineRule="atLeast"/>
              <w:rPr>
                <w:rFonts w:hint="default"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t>07</w:t>
            </w:r>
          </w:p>
        </w:tc>
        <w:tc>
          <w:tcPr>
            <w:tcW w:w="4343" w:type="dxa"/>
            <w:gridSpan w:val="2"/>
            <w:vAlign w:val="top"/>
          </w:tcPr>
          <w:p>
            <w:pPr>
              <w:pStyle w:val="7"/>
              <w:widowControl/>
              <w:spacing w:beforeAutospacing="0" w:afterAutospacing="0" w:line="504" w:lineRule="atLeast"/>
              <w:rPr>
                <w:rFonts w:hint="eastAsia" w:ascii="微软雅黑" w:hAnsi="微软雅黑" w:eastAsia="微软雅黑" w:cs="微软雅黑"/>
                <w:b w:val="0"/>
                <w:bCs w:val="0"/>
                <w:color w:val="000000" w:themeColor="text1"/>
                <w:sz w:val="22"/>
                <w:szCs w:val="22"/>
                <w:shd w:val="clear" w:color="auto" w:fill="FFFFFF"/>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2"/>
                <w:szCs w:val="22"/>
                <w:shd w:val="clear" w:color="auto" w:fill="FFFFFF"/>
                <w:lang w:val="en-US" w:eastAsia="zh-CN"/>
                <w14:textFill>
                  <w14:solidFill>
                    <w14:schemeClr w14:val="tx1"/>
                  </w14:solidFill>
                </w14:textFill>
              </w:rPr>
              <w:t>组织行为学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top"/>
          </w:tcPr>
          <w:p>
            <w:pPr>
              <w:pStyle w:val="7"/>
              <w:widowControl/>
              <w:spacing w:beforeAutospacing="0" w:afterAutospacing="0" w:line="504" w:lineRule="atLeast"/>
              <w:rPr>
                <w:rFonts w:hint="eastAsia"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t>2022.13</w:t>
            </w:r>
          </w:p>
        </w:tc>
        <w:tc>
          <w:tcPr>
            <w:tcW w:w="756" w:type="dxa"/>
            <w:vAlign w:val="top"/>
          </w:tcPr>
          <w:p>
            <w:pPr>
              <w:pStyle w:val="7"/>
              <w:widowControl/>
              <w:spacing w:beforeAutospacing="0" w:afterAutospacing="0" w:line="504" w:lineRule="atLeast"/>
              <w:rPr>
                <w:rFonts w:hint="default"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t>04</w:t>
            </w:r>
          </w:p>
        </w:tc>
        <w:tc>
          <w:tcPr>
            <w:tcW w:w="2499" w:type="dxa"/>
            <w:vAlign w:val="top"/>
          </w:tcPr>
          <w:p>
            <w:pPr>
              <w:pStyle w:val="7"/>
              <w:widowControl/>
              <w:spacing w:beforeAutospacing="0" w:afterAutospacing="0" w:line="504" w:lineRule="atLeast"/>
              <w:rPr>
                <w:rFonts w:hint="eastAsia" w:ascii="微软雅黑" w:hAnsi="微软雅黑" w:eastAsia="微软雅黑" w:cs="微软雅黑"/>
                <w:b w:val="0"/>
                <w:bCs w:val="0"/>
                <w:color w:val="000000" w:themeColor="text1"/>
                <w:sz w:val="22"/>
                <w:szCs w:val="22"/>
                <w:shd w:val="clear" w:color="auto" w:fill="FFFFFF"/>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2"/>
                <w:szCs w:val="22"/>
                <w:shd w:val="clear" w:color="auto" w:fill="FFFFFF"/>
                <w:lang w:val="en-US" w:eastAsia="zh-CN"/>
                <w14:textFill>
                  <w14:solidFill>
                    <w14:schemeClr w14:val="tx1"/>
                  </w14:solidFill>
                </w14:textFill>
              </w:rPr>
              <w:t>人力资源管理</w:t>
            </w:r>
          </w:p>
        </w:tc>
        <w:tc>
          <w:tcPr>
            <w:tcW w:w="795" w:type="dxa"/>
            <w:vAlign w:val="top"/>
          </w:tcPr>
          <w:p>
            <w:pPr>
              <w:pStyle w:val="7"/>
              <w:widowControl/>
              <w:spacing w:beforeAutospacing="0" w:afterAutospacing="0" w:line="504" w:lineRule="atLeast"/>
              <w:rPr>
                <w:rFonts w:hint="default"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t>08</w:t>
            </w:r>
          </w:p>
        </w:tc>
        <w:tc>
          <w:tcPr>
            <w:tcW w:w="4343" w:type="dxa"/>
            <w:gridSpan w:val="2"/>
            <w:vAlign w:val="top"/>
          </w:tcPr>
          <w:p>
            <w:pPr>
              <w:pStyle w:val="7"/>
              <w:widowControl/>
              <w:spacing w:beforeAutospacing="0" w:afterAutospacing="0" w:line="504" w:lineRule="atLeast"/>
              <w:rPr>
                <w:rFonts w:hint="eastAsia" w:ascii="微软雅黑" w:hAnsi="微软雅黑" w:eastAsia="微软雅黑" w:cs="微软雅黑"/>
                <w:b w:val="0"/>
                <w:bCs w:val="0"/>
                <w:color w:val="000000" w:themeColor="text1"/>
                <w:sz w:val="22"/>
                <w:szCs w:val="22"/>
                <w:shd w:val="clear" w:color="auto" w:fill="FFFFFF"/>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2"/>
                <w:szCs w:val="22"/>
                <w:shd w:val="clear" w:color="auto" w:fill="FFFFFF"/>
                <w:lang w:val="en-US" w:eastAsia="zh-CN"/>
                <w14:textFill>
                  <w14:solidFill>
                    <w14:schemeClr w14:val="tx1"/>
                  </w14:solidFill>
                </w14:textFill>
              </w:rPr>
              <w:t>法律与风险管控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205" w:type="dxa"/>
            <w:vAlign w:val="top"/>
          </w:tcPr>
          <w:p>
            <w:pPr>
              <w:pStyle w:val="7"/>
              <w:widowControl/>
              <w:spacing w:beforeAutospacing="0" w:afterAutospacing="0" w:line="504" w:lineRule="atLeast"/>
              <w:jc w:val="center"/>
              <w:rPr>
                <w:rFonts w:hint="eastAsia" w:ascii="微软雅黑" w:hAnsi="微软雅黑" w:eastAsia="微软雅黑" w:cs="微软雅黑"/>
                <w:b/>
                <w:bCs/>
                <w:color w:val="203864" w:themeColor="accent5" w:themeShade="80"/>
                <w:sz w:val="24"/>
                <w:szCs w:val="24"/>
                <w:shd w:val="clear" w:color="auto" w:fill="FFFFFF"/>
                <w:lang w:val="en-US" w:eastAsia="zh-CN"/>
              </w:rPr>
            </w:pPr>
          </w:p>
        </w:tc>
        <w:tc>
          <w:tcPr>
            <w:tcW w:w="8393" w:type="dxa"/>
            <w:gridSpan w:val="5"/>
            <w:vAlign w:val="top"/>
          </w:tcPr>
          <w:p>
            <w:pPr>
              <w:pStyle w:val="7"/>
              <w:widowControl/>
              <w:spacing w:beforeAutospacing="0" w:afterAutospacing="0" w:line="504" w:lineRule="atLeast"/>
              <w:jc w:val="center"/>
              <w:rPr>
                <w:rFonts w:hint="default" w:ascii="微软雅黑" w:hAnsi="微软雅黑" w:eastAsia="微软雅黑" w:cs="微软雅黑"/>
                <w:b/>
                <w:bCs/>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bCs/>
                <w:color w:val="auto"/>
                <w:sz w:val="24"/>
                <w:szCs w:val="24"/>
                <w:shd w:val="clear" w:color="auto" w:fill="FFFFFF"/>
                <w:lang w:val="en-US" w:eastAsia="zh-CN"/>
              </w:rPr>
              <w:t>第一阶段：未来中医药产业加速营线下实战课程</w:t>
            </w:r>
            <w:r>
              <w:rPr>
                <w:rFonts w:hint="eastAsia" w:ascii="微软雅黑" w:hAnsi="微软雅黑" w:eastAsia="微软雅黑" w:cs="微软雅黑"/>
                <w:b w:val="0"/>
                <w:bCs w:val="0"/>
                <w:color w:val="auto"/>
                <w:sz w:val="24"/>
                <w:szCs w:val="24"/>
                <w:shd w:val="clear" w:color="auto" w:fill="FFFFFF"/>
                <w:lang w:val="en-US" w:eastAsia="zh-CN"/>
              </w:rPr>
              <w:t>（60学分）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top"/>
          </w:tcPr>
          <w:p>
            <w:pPr>
              <w:pStyle w:val="7"/>
              <w:widowControl/>
              <w:spacing w:beforeAutospacing="0" w:afterAutospacing="0" w:line="504" w:lineRule="atLeast"/>
              <w:jc w:val="both"/>
              <w:rPr>
                <w:rFonts w:hint="default" w:ascii="微软雅黑" w:hAnsi="微软雅黑" w:eastAsia="微软雅黑" w:cs="微软雅黑"/>
                <w:b/>
                <w:bCs/>
                <w:color w:val="404040" w:themeColor="text1" w:themeTint="BF"/>
                <w:shd w:val="clear" w:color="auto" w:fill="FFFFFF"/>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shd w:val="clear" w:color="auto" w:fill="FFFFFF"/>
                <w:lang w:val="en-US" w:eastAsia="zh-CN"/>
                <w14:textFill>
                  <w14:solidFill>
                    <w14:schemeClr w14:val="tx1">
                      <w14:lumMod w14:val="75000"/>
                      <w14:lumOff w14:val="25000"/>
                    </w14:schemeClr>
                  </w14:solidFill>
                </w14:textFill>
              </w:rPr>
              <w:t>时间</w:t>
            </w:r>
          </w:p>
        </w:tc>
        <w:tc>
          <w:tcPr>
            <w:tcW w:w="3255" w:type="dxa"/>
            <w:gridSpan w:val="2"/>
            <w:vAlign w:val="top"/>
          </w:tcPr>
          <w:p>
            <w:pPr>
              <w:pStyle w:val="7"/>
              <w:widowControl/>
              <w:spacing w:beforeAutospacing="0" w:afterAutospacing="0" w:line="504" w:lineRule="atLeast"/>
              <w:jc w:val="both"/>
              <w:rPr>
                <w:rFonts w:hint="default" w:ascii="微软雅黑" w:hAnsi="微软雅黑" w:eastAsia="微软雅黑" w:cs="微软雅黑"/>
                <w:b/>
                <w:bCs/>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shd w:val="clear" w:color="auto" w:fill="FFFFFF"/>
                <w:vertAlign w:val="baseline"/>
                <w:lang w:val="en-US" w:eastAsia="zh-CN"/>
                <w14:textFill>
                  <w14:solidFill>
                    <w14:schemeClr w14:val="tx1">
                      <w14:lumMod w14:val="75000"/>
                      <w14:lumOff w14:val="25000"/>
                    </w14:schemeClr>
                  </w14:solidFill>
                </w14:textFill>
              </w:rPr>
              <w:t>授课主题</w:t>
            </w:r>
          </w:p>
        </w:tc>
        <w:tc>
          <w:tcPr>
            <w:tcW w:w="3846" w:type="dxa"/>
            <w:gridSpan w:val="2"/>
            <w:vAlign w:val="top"/>
          </w:tcPr>
          <w:p>
            <w:pPr>
              <w:pStyle w:val="7"/>
              <w:widowControl/>
              <w:spacing w:beforeAutospacing="0" w:afterAutospacing="0" w:line="504" w:lineRule="atLeast"/>
              <w:jc w:val="both"/>
              <w:rPr>
                <w:rFonts w:hint="default" w:ascii="微软雅黑" w:hAnsi="微软雅黑" w:eastAsia="微软雅黑" w:cs="微软雅黑"/>
                <w:b/>
                <w:bCs/>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shd w:val="clear" w:color="auto" w:fill="FFFFFF"/>
                <w:vertAlign w:val="baseline"/>
                <w:lang w:val="en-US" w:eastAsia="zh-CN"/>
                <w14:textFill>
                  <w14:solidFill>
                    <w14:schemeClr w14:val="tx1">
                      <w14:lumMod w14:val="75000"/>
                      <w14:lumOff w14:val="25000"/>
                    </w14:schemeClr>
                  </w14:solidFill>
                </w14:textFill>
              </w:rPr>
              <w:t>课程大纲</w:t>
            </w:r>
          </w:p>
        </w:tc>
        <w:tc>
          <w:tcPr>
            <w:tcW w:w="1292" w:type="dxa"/>
            <w:vAlign w:val="top"/>
          </w:tcPr>
          <w:p>
            <w:pPr>
              <w:pStyle w:val="7"/>
              <w:widowControl/>
              <w:spacing w:beforeAutospacing="0" w:afterAutospacing="0" w:line="504" w:lineRule="atLeast"/>
              <w:jc w:val="both"/>
              <w:rPr>
                <w:rFonts w:hint="eastAsia" w:ascii="微软雅黑" w:hAnsi="微软雅黑" w:eastAsia="微软雅黑" w:cs="微软雅黑"/>
                <w:b/>
                <w:bCs/>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shd w:val="clear" w:color="auto" w:fill="FFFFFF"/>
                <w:vertAlign w:val="baseline"/>
                <w:lang w:val="en-US" w:eastAsia="zh-CN"/>
                <w14:textFill>
                  <w14:solidFill>
                    <w14:schemeClr w14:val="tx1">
                      <w14:lumMod w14:val="75000"/>
                      <w14:lumOff w14:val="25000"/>
                    </w14:schemeClr>
                  </w14:solidFill>
                </w14:textFill>
              </w:rPr>
              <w:t>拟定师资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1205" w:type="dxa"/>
            <w:vAlign w:val="top"/>
          </w:tcPr>
          <w:p>
            <w:pPr>
              <w:pStyle w:val="7"/>
              <w:widowControl/>
              <w:shd w:val="clear" w:color="auto" w:fill="FFFFFF"/>
              <w:spacing w:beforeAutospacing="0" w:afterAutospacing="0" w:line="504" w:lineRule="atLeast"/>
              <w:jc w:val="left"/>
              <w:rPr>
                <w:rFonts w:hint="eastAsia"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t>2022.10</w:t>
            </w:r>
          </w:p>
          <w:p>
            <w:pPr>
              <w:pStyle w:val="7"/>
              <w:widowControl/>
              <w:shd w:val="clear" w:color="auto" w:fill="FFFFFF"/>
              <w:spacing w:beforeAutospacing="0" w:afterAutospacing="0" w:line="504" w:lineRule="atLeast"/>
              <w:jc w:val="left"/>
              <w:rPr>
                <w:rFonts w:hint="eastAsia"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t>（北京）</w:t>
            </w:r>
          </w:p>
        </w:tc>
        <w:tc>
          <w:tcPr>
            <w:tcW w:w="3255" w:type="dxa"/>
            <w:gridSpan w:val="2"/>
            <w:vAlign w:val="top"/>
          </w:tcPr>
          <w:p>
            <w:pPr>
              <w:pStyle w:val="7"/>
              <w:widowControl/>
              <w:numPr>
                <w:ilvl w:val="0"/>
                <w:numId w:val="0"/>
              </w:numPr>
              <w:shd w:val="clear" w:color="auto" w:fill="FFFFFF"/>
              <w:spacing w:beforeAutospacing="0" w:afterAutospacing="0" w:line="504" w:lineRule="atLeast"/>
              <w:jc w:val="left"/>
              <w:rPr>
                <w:rFonts w:hint="eastAsia" w:ascii="微软雅黑" w:hAnsi="微软雅黑" w:eastAsia="微软雅黑" w:cs="微软雅黑"/>
                <w:b/>
                <w:bCs/>
                <w:color w:val="404040" w:themeColor="text1" w:themeTint="BF"/>
                <w:shd w:val="clear" w:color="auto" w:fill="FFFFFF"/>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shd w:val="clear" w:color="auto" w:fill="FFFFFF"/>
                <w:lang w:val="en-US" w:eastAsia="zh-CN"/>
                <w14:textFill>
                  <w14:solidFill>
                    <w14:schemeClr w14:val="tx1">
                      <w14:lumMod w14:val="75000"/>
                      <w14:lumOff w14:val="25000"/>
                    </w14:schemeClr>
                  </w14:solidFill>
                </w14:textFill>
              </w:rPr>
              <w:t>中医药产业与政策</w:t>
            </w:r>
          </w:p>
          <w:p>
            <w:pPr>
              <w:pStyle w:val="7"/>
              <w:widowControl/>
              <w:numPr>
                <w:ilvl w:val="0"/>
                <w:numId w:val="0"/>
              </w:numPr>
              <w:shd w:val="clear" w:color="auto" w:fill="FFFFFF"/>
              <w:spacing w:beforeAutospacing="0" w:afterAutospacing="0" w:line="504" w:lineRule="atLeast"/>
              <w:jc w:val="left"/>
              <w:rPr>
                <w:rFonts w:hint="default" w:ascii="微软雅黑" w:hAnsi="微软雅黑" w:eastAsia="微软雅黑" w:cs="微软雅黑"/>
                <w:b/>
                <w:bCs/>
                <w:color w:val="404040" w:themeColor="text1" w:themeTint="BF"/>
                <w:shd w:val="clear" w:color="auto" w:fill="FFFFFF"/>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shd w:val="clear" w:color="auto" w:fill="FFFFFF"/>
                <w:lang w:val="en-US" w:eastAsia="zh-CN"/>
                <w14:textFill>
                  <w14:solidFill>
                    <w14:schemeClr w14:val="tx1">
                      <w14:lumMod w14:val="75000"/>
                      <w14:lumOff w14:val="25000"/>
                    </w14:schemeClr>
                  </w14:solidFill>
                </w14:textFill>
              </w:rPr>
              <w:t>（开学典礼）</w:t>
            </w:r>
          </w:p>
          <w:p>
            <w:pPr>
              <w:pStyle w:val="7"/>
              <w:widowControl/>
              <w:shd w:val="clear" w:color="auto" w:fill="FFFFFF"/>
              <w:spacing w:beforeAutospacing="0" w:afterAutospacing="0" w:line="504" w:lineRule="atLeast"/>
              <w:jc w:val="left"/>
              <w:rPr>
                <w:rFonts w:hint="eastAsia" w:ascii="微软雅黑" w:hAnsi="微软雅黑" w:eastAsia="微软雅黑" w:cs="微软雅黑"/>
                <w:b w:val="0"/>
                <w:bCs w:val="0"/>
                <w:color w:val="404040" w:themeColor="text1" w:themeTint="BF"/>
                <w:shd w:val="clear" w:color="auto" w:fill="FFFFFF"/>
                <w:lang w:val="en-US" w:eastAsia="zh-CN"/>
                <w14:textFill>
                  <w14:solidFill>
                    <w14:schemeClr w14:val="tx1">
                      <w14:lumMod w14:val="75000"/>
                      <w14:lumOff w14:val="25000"/>
                    </w14:schemeClr>
                  </w14:solidFill>
                </w14:textFill>
              </w:rPr>
            </w:pPr>
          </w:p>
        </w:tc>
        <w:tc>
          <w:tcPr>
            <w:tcW w:w="3846" w:type="dxa"/>
            <w:gridSpan w:val="2"/>
            <w:vAlign w:val="top"/>
          </w:tcPr>
          <w:p>
            <w:pPr>
              <w:pStyle w:val="7"/>
              <w:widowControl/>
              <w:numPr>
                <w:ilvl w:val="0"/>
                <w:numId w:val="0"/>
              </w:numPr>
              <w:shd w:val="clear" w:color="auto" w:fill="FFFFFF"/>
              <w:spacing w:beforeAutospacing="0" w:afterAutospacing="0" w:line="504" w:lineRule="atLeast"/>
              <w:jc w:val="left"/>
              <w:rPr>
                <w:rFonts w:ascii="微软雅黑" w:hAnsi="微软雅黑" w:eastAsia="微软雅黑" w:cs="微软雅黑"/>
                <w:color w:val="000000" w:themeColor="text1"/>
                <w:sz w:val="22"/>
                <w:szCs w:val="22"/>
                <w14:textFill>
                  <w14:solidFill>
                    <w14:schemeClr w14:val="tx1"/>
                  </w14:solidFill>
                </w14:textFill>
              </w:rPr>
            </w:pPr>
            <w:r>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t>A.健康中国2030与中医药产业发展</w:t>
            </w:r>
          </w:p>
          <w:p>
            <w:pPr>
              <w:pStyle w:val="7"/>
              <w:widowControl/>
              <w:numPr>
                <w:ilvl w:val="0"/>
                <w:numId w:val="0"/>
              </w:numPr>
              <w:shd w:val="clear" w:color="auto" w:fill="FFFFFF"/>
              <w:spacing w:beforeAutospacing="0" w:afterAutospacing="0" w:line="504" w:lineRule="atLeast"/>
              <w:jc w:val="left"/>
              <w:rPr>
                <w:rFonts w:ascii="微软雅黑" w:hAnsi="微软雅黑" w:eastAsia="微软雅黑" w:cs="微软雅黑"/>
                <w:color w:val="000000" w:themeColor="text1"/>
                <w:sz w:val="22"/>
                <w:szCs w:val="22"/>
                <w14:textFill>
                  <w14:solidFill>
                    <w14:schemeClr w14:val="tx1"/>
                  </w14:solidFill>
                </w14:textFill>
              </w:rPr>
            </w:pPr>
            <w:r>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t>B.中医</w:t>
            </w:r>
            <w:r>
              <w:rPr>
                <w:rFonts w:hint="eastAsia" w:ascii="微软雅黑" w:hAnsi="微软雅黑" w:eastAsia="微软雅黑" w:cs="微软雅黑"/>
                <w:color w:val="000000" w:themeColor="text1"/>
                <w:sz w:val="22"/>
                <w:szCs w:val="22"/>
                <w:shd w:val="clear" w:color="auto" w:fill="FFFFFF"/>
                <w14:textFill>
                  <w14:solidFill>
                    <w14:schemeClr w14:val="tx1"/>
                  </w14:solidFill>
                </w14:textFill>
              </w:rPr>
              <w:t>技术进步带来的新机会</w:t>
            </w:r>
          </w:p>
          <w:p>
            <w:pPr>
              <w:pStyle w:val="7"/>
              <w:widowControl/>
              <w:shd w:val="clear" w:color="auto" w:fill="FFFFFF"/>
              <w:spacing w:beforeAutospacing="0" w:afterAutospacing="0" w:line="504" w:lineRule="atLeast"/>
              <w:jc w:val="left"/>
              <w:rPr>
                <w:rFonts w:hint="default"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t>C.《中医药法》解读与应用</w:t>
            </w:r>
          </w:p>
          <w:p>
            <w:pPr>
              <w:pStyle w:val="7"/>
              <w:widowControl/>
              <w:shd w:val="clear" w:color="auto" w:fill="FFFFFF"/>
              <w:spacing w:beforeAutospacing="0" w:afterAutospacing="0" w:line="504" w:lineRule="atLeast"/>
              <w:jc w:val="both"/>
              <w:rPr>
                <w:rFonts w:hint="eastAsia" w:ascii="微软雅黑" w:hAnsi="微软雅黑" w:eastAsia="微软雅黑" w:cs="微软雅黑"/>
                <w:b/>
                <w:bCs/>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t>D.</w:t>
            </w:r>
            <w:r>
              <w:rPr>
                <w:rFonts w:hint="eastAsia" w:ascii="微软雅黑" w:hAnsi="微软雅黑" w:eastAsia="微软雅黑" w:cs="微软雅黑"/>
                <w:color w:val="000000" w:themeColor="text1"/>
                <w:sz w:val="22"/>
                <w:szCs w:val="22"/>
                <w:shd w:val="clear" w:color="auto" w:fill="FFFFFF"/>
                <w14:textFill>
                  <w14:solidFill>
                    <w14:schemeClr w14:val="tx1"/>
                  </w14:solidFill>
                </w14:textFill>
              </w:rPr>
              <w:t>产业资本与行业竞争</w:t>
            </w:r>
          </w:p>
        </w:tc>
        <w:tc>
          <w:tcPr>
            <w:tcW w:w="1292" w:type="dxa"/>
            <w:vAlign w:val="top"/>
          </w:tcPr>
          <w:p>
            <w:pPr>
              <w:pStyle w:val="7"/>
              <w:widowControl/>
              <w:shd w:val="clear" w:color="auto" w:fill="FFFFFF"/>
              <w:spacing w:beforeAutospacing="0" w:afterAutospacing="0" w:line="240" w:lineRule="auto"/>
              <w:jc w:val="left"/>
              <w:rPr>
                <w:rFonts w:hint="eastAsia" w:ascii="微软雅黑" w:hAnsi="微软雅黑" w:eastAsia="微软雅黑" w:cs="微软雅黑"/>
                <w:b/>
                <w:bCs/>
                <w:color w:val="404040" w:themeColor="text1" w:themeTint="BF"/>
                <w:sz w:val="24"/>
                <w:szCs w:val="24"/>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sz w:val="24"/>
                <w:szCs w:val="24"/>
                <w:shd w:val="clear" w:color="auto" w:fill="FFFFFF"/>
                <w:vertAlign w:val="baseline"/>
                <w:lang w:val="en-US" w:eastAsia="zh-CN"/>
                <w14:textFill>
                  <w14:solidFill>
                    <w14:schemeClr w14:val="tx1">
                      <w14:lumMod w14:val="75000"/>
                      <w14:lumOff w14:val="25000"/>
                    </w14:schemeClr>
                  </w14:solidFill>
                </w14:textFill>
              </w:rPr>
              <w:t>张伯礼</w:t>
            </w:r>
          </w:p>
          <w:p>
            <w:pPr>
              <w:pStyle w:val="7"/>
              <w:widowControl/>
              <w:shd w:val="clear" w:color="auto" w:fill="FFFFFF"/>
              <w:spacing w:beforeAutospacing="0" w:afterAutospacing="0" w:line="240" w:lineRule="auto"/>
              <w:jc w:val="left"/>
              <w:rPr>
                <w:rFonts w:hint="eastAsia" w:ascii="微软雅黑" w:hAnsi="微软雅黑" w:eastAsia="微软雅黑" w:cs="微软雅黑"/>
                <w:b/>
                <w:bCs/>
                <w:color w:val="404040" w:themeColor="text1" w:themeTint="BF"/>
                <w:sz w:val="24"/>
                <w:szCs w:val="24"/>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sz w:val="24"/>
                <w:szCs w:val="24"/>
                <w:shd w:val="clear" w:color="auto" w:fill="FFFFFF"/>
                <w:vertAlign w:val="baseline"/>
                <w:lang w:val="en-US" w:eastAsia="zh-CN"/>
                <w14:textFill>
                  <w14:solidFill>
                    <w14:schemeClr w14:val="tx1">
                      <w14:lumMod w14:val="75000"/>
                      <w14:lumOff w14:val="25000"/>
                    </w14:schemeClr>
                  </w14:solidFill>
                </w14:textFill>
              </w:rPr>
              <w:t>殷大奎</w:t>
            </w:r>
          </w:p>
          <w:p>
            <w:pPr>
              <w:pStyle w:val="7"/>
              <w:widowControl/>
              <w:shd w:val="clear" w:color="auto" w:fill="FFFFFF"/>
              <w:spacing w:beforeAutospacing="0" w:afterAutospacing="0" w:line="240" w:lineRule="auto"/>
              <w:jc w:val="left"/>
              <w:rPr>
                <w:rFonts w:hint="default" w:ascii="微软雅黑" w:hAnsi="微软雅黑" w:eastAsia="微软雅黑" w:cs="微软雅黑"/>
                <w:b/>
                <w:bCs/>
                <w:color w:val="404040" w:themeColor="text1" w:themeTint="BF"/>
                <w:sz w:val="24"/>
                <w:szCs w:val="24"/>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sz w:val="24"/>
                <w:szCs w:val="24"/>
                <w:shd w:val="clear" w:color="auto" w:fill="FFFFFF"/>
                <w:vertAlign w:val="baseline"/>
                <w:lang w:val="en-US" w:eastAsia="zh-CN"/>
                <w14:textFill>
                  <w14:solidFill>
                    <w14:schemeClr w14:val="tx1">
                      <w14:lumMod w14:val="75000"/>
                      <w14:lumOff w14:val="25000"/>
                    </w14:schemeClr>
                  </w14:solidFill>
                </w14:textFill>
              </w:rPr>
              <w:t>王贵平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0" w:lineRule="auto"/>
              <w:ind w:left="0" w:right="0" w:firstLine="0"/>
              <w:jc w:val="left"/>
              <w:rPr>
                <w:rFonts w:hint="default" w:ascii="微软雅黑" w:hAnsi="微软雅黑" w:eastAsia="微软雅黑" w:cs="微软雅黑"/>
                <w:b/>
                <w:bCs/>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bCs/>
                <w:sz w:val="24"/>
                <w:szCs w:val="24"/>
                <w:lang w:val="en-US" w:eastAsia="zh-CN"/>
              </w:rPr>
              <w:t>房书亭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trPr>
        <w:tc>
          <w:tcPr>
            <w:tcW w:w="1205" w:type="dxa"/>
            <w:vAlign w:val="top"/>
          </w:tcPr>
          <w:p>
            <w:pPr>
              <w:pStyle w:val="7"/>
              <w:widowControl/>
              <w:shd w:val="clear" w:color="auto" w:fill="FFFFFF"/>
              <w:spacing w:beforeAutospacing="0" w:afterAutospacing="0" w:line="504" w:lineRule="atLeast"/>
              <w:jc w:val="left"/>
              <w:rPr>
                <w:rFonts w:hint="eastAsia"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t>2023.1</w:t>
            </w:r>
          </w:p>
          <w:p>
            <w:pPr>
              <w:pStyle w:val="7"/>
              <w:widowControl/>
              <w:shd w:val="clear" w:color="auto" w:fill="FFFFFF"/>
              <w:spacing w:beforeAutospacing="0" w:afterAutospacing="0" w:line="504" w:lineRule="atLeast"/>
              <w:jc w:val="left"/>
              <w:rPr>
                <w:rFonts w:hint="eastAsia"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t>（北京）</w:t>
            </w:r>
          </w:p>
        </w:tc>
        <w:tc>
          <w:tcPr>
            <w:tcW w:w="3255" w:type="dxa"/>
            <w:gridSpan w:val="2"/>
            <w:vAlign w:val="top"/>
          </w:tcPr>
          <w:p>
            <w:pPr>
              <w:pStyle w:val="7"/>
              <w:widowControl/>
              <w:shd w:val="clear" w:color="auto" w:fill="FFFFFF"/>
              <w:spacing w:beforeAutospacing="0" w:afterAutospacing="0" w:line="504" w:lineRule="atLeast"/>
              <w:jc w:val="left"/>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pPr>
            <w:r>
              <w:rPr>
                <w:rStyle w:val="11"/>
                <w:rFonts w:hint="eastAsia" w:ascii="微软雅黑" w:hAnsi="微软雅黑" w:eastAsia="微软雅黑" w:cs="微软雅黑"/>
                <w:b/>
                <w:bCs/>
                <w:color w:val="404040" w:themeColor="text1" w:themeTint="BF"/>
                <w:shd w:val="clear" w:color="auto" w:fill="FFFFFF"/>
                <w14:textFill>
                  <w14:solidFill>
                    <w14:schemeClr w14:val="tx1">
                      <w14:lumMod w14:val="75000"/>
                      <w14:lumOff w14:val="25000"/>
                    </w14:schemeClr>
                  </w14:solidFill>
                </w14:textFill>
              </w:rPr>
              <w:t>未来科技与</w:t>
            </w:r>
            <w:r>
              <w:rPr>
                <w:rStyle w:val="11"/>
                <w:rFonts w:hint="eastAsia" w:ascii="微软雅黑" w:hAnsi="微软雅黑" w:eastAsia="微软雅黑" w:cs="微软雅黑"/>
                <w:b/>
                <w:bCs/>
                <w:color w:val="404040" w:themeColor="text1" w:themeTint="BF"/>
                <w:shd w:val="clear" w:color="auto" w:fill="FFFFFF"/>
                <w:lang w:val="en-US" w:eastAsia="zh-CN"/>
                <w14:textFill>
                  <w14:solidFill>
                    <w14:schemeClr w14:val="tx1">
                      <w14:lumMod w14:val="75000"/>
                      <w14:lumOff w14:val="25000"/>
                    </w14:schemeClr>
                  </w14:solidFill>
                </w14:textFill>
              </w:rPr>
              <w:t>中西医结合</w:t>
            </w:r>
          </w:p>
        </w:tc>
        <w:tc>
          <w:tcPr>
            <w:tcW w:w="3846" w:type="dxa"/>
            <w:gridSpan w:val="2"/>
            <w:vAlign w:val="top"/>
          </w:tcPr>
          <w:p>
            <w:pPr>
              <w:pStyle w:val="7"/>
              <w:widowControl/>
              <w:shd w:val="clear" w:color="auto" w:fill="FFFFFF"/>
              <w:spacing w:beforeAutospacing="0" w:afterAutospacing="0" w:line="504" w:lineRule="atLeast"/>
              <w:jc w:val="both"/>
              <w:rPr>
                <w:rFonts w:ascii="微软雅黑" w:hAnsi="微软雅黑" w:eastAsia="微软雅黑" w:cs="微软雅黑"/>
                <w:color w:val="000000" w:themeColor="text1"/>
                <w:sz w:val="22"/>
                <w:szCs w:val="22"/>
                <w14:textFill>
                  <w14:solidFill>
                    <w14:schemeClr w14:val="tx1"/>
                  </w14:solidFill>
                </w14:textFill>
              </w:rPr>
            </w:pPr>
            <w:r>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t>A.</w:t>
            </w:r>
            <w:r>
              <w:rPr>
                <w:rFonts w:hint="eastAsia" w:ascii="微软雅黑" w:hAnsi="微软雅黑" w:eastAsia="微软雅黑" w:cs="微软雅黑"/>
                <w:color w:val="000000" w:themeColor="text1"/>
                <w:sz w:val="22"/>
                <w:szCs w:val="22"/>
                <w:shd w:val="clear" w:color="auto" w:fill="FFFFFF"/>
                <w14:textFill>
                  <w14:solidFill>
                    <w14:schemeClr w14:val="tx1"/>
                  </w14:solidFill>
                </w14:textFill>
              </w:rPr>
              <w:t>医疗AI与基因检测赛道</w:t>
            </w:r>
          </w:p>
          <w:p>
            <w:pPr>
              <w:pStyle w:val="7"/>
              <w:widowControl/>
              <w:shd w:val="clear" w:color="auto" w:fill="FFFFFF"/>
              <w:spacing w:beforeAutospacing="0" w:afterAutospacing="0" w:line="504" w:lineRule="atLeast"/>
              <w:jc w:val="both"/>
              <w:rPr>
                <w:rFonts w:ascii="微软雅黑" w:hAnsi="微软雅黑" w:eastAsia="微软雅黑" w:cs="微软雅黑"/>
                <w:color w:val="000000" w:themeColor="text1"/>
                <w:sz w:val="22"/>
                <w:szCs w:val="22"/>
                <w14:textFill>
                  <w14:solidFill>
                    <w14:schemeClr w14:val="tx1"/>
                  </w14:solidFill>
                </w14:textFill>
              </w:rPr>
            </w:pPr>
            <w:r>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t>B.</w:t>
            </w:r>
            <w:r>
              <w:rPr>
                <w:rFonts w:hint="eastAsia" w:ascii="微软雅黑" w:hAnsi="微软雅黑" w:eastAsia="微软雅黑" w:cs="微软雅黑"/>
                <w:color w:val="000000" w:themeColor="text1"/>
                <w:sz w:val="22"/>
                <w:szCs w:val="22"/>
                <w:shd w:val="clear" w:color="auto" w:fill="FFFFFF"/>
                <w14:textFill>
                  <w14:solidFill>
                    <w14:schemeClr w14:val="tx1"/>
                  </w14:solidFill>
                </w14:textFill>
              </w:rPr>
              <w:t>人工智能在</w:t>
            </w:r>
            <w:r>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t>中医</w:t>
            </w:r>
            <w:r>
              <w:rPr>
                <w:rFonts w:hint="eastAsia" w:ascii="微软雅黑" w:hAnsi="微软雅黑" w:eastAsia="微软雅黑" w:cs="微软雅黑"/>
                <w:color w:val="000000" w:themeColor="text1"/>
                <w:sz w:val="22"/>
                <w:szCs w:val="22"/>
                <w:shd w:val="clear" w:color="auto" w:fill="FFFFFF"/>
                <w14:textFill>
                  <w14:solidFill>
                    <w14:schemeClr w14:val="tx1"/>
                  </w14:solidFill>
                </w14:textFill>
              </w:rPr>
              <w:t>医疗领域的应用</w:t>
            </w:r>
          </w:p>
          <w:p>
            <w:pPr>
              <w:pStyle w:val="7"/>
              <w:widowControl/>
              <w:shd w:val="clear" w:color="auto" w:fill="FFFFFF"/>
              <w:spacing w:beforeAutospacing="0" w:afterAutospacing="0" w:line="504" w:lineRule="atLeast"/>
              <w:jc w:val="both"/>
              <w:rPr>
                <w:rFonts w:ascii="微软雅黑" w:hAnsi="微软雅黑" w:eastAsia="微软雅黑" w:cs="微软雅黑"/>
                <w:color w:val="000000" w:themeColor="text1"/>
                <w:sz w:val="22"/>
                <w:szCs w:val="22"/>
                <w14:textFill>
                  <w14:solidFill>
                    <w14:schemeClr w14:val="tx1"/>
                  </w14:solidFill>
                </w14:textFill>
              </w:rPr>
            </w:pPr>
            <w:r>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t>C.</w:t>
            </w:r>
            <w:r>
              <w:rPr>
                <w:rFonts w:hint="eastAsia" w:ascii="微软雅黑" w:hAnsi="微软雅黑" w:eastAsia="微软雅黑" w:cs="微软雅黑"/>
                <w:color w:val="000000" w:themeColor="text1"/>
                <w:sz w:val="22"/>
                <w:szCs w:val="22"/>
                <w:shd w:val="clear" w:color="auto" w:fill="FFFFFF"/>
                <w14:textFill>
                  <w14:solidFill>
                    <w14:schemeClr w14:val="tx1"/>
                  </w14:solidFill>
                </w14:textFill>
              </w:rPr>
              <w:t>医疗大数据</w:t>
            </w:r>
            <w:r>
              <w:rPr>
                <w:rStyle w:val="11"/>
                <w:rFonts w:hint="eastAsia" w:ascii="微软雅黑" w:hAnsi="微软雅黑" w:eastAsia="微软雅黑" w:cs="微软雅黑"/>
                <w:b w:val="0"/>
                <w:color w:val="000000" w:themeColor="text1"/>
                <w:sz w:val="22"/>
                <w:szCs w:val="22"/>
                <w:shd w:val="clear" w:color="auto" w:fill="FFFFFF"/>
                <w14:textFill>
                  <w14:solidFill>
                    <w14:schemeClr w14:val="tx1"/>
                  </w14:solidFill>
                </w14:textFill>
              </w:rPr>
              <w:t>、</w:t>
            </w:r>
            <w:r>
              <w:rPr>
                <w:rFonts w:hint="eastAsia" w:ascii="微软雅黑" w:hAnsi="微软雅黑" w:eastAsia="微软雅黑" w:cs="微软雅黑"/>
                <w:color w:val="000000" w:themeColor="text1"/>
                <w:sz w:val="22"/>
                <w:szCs w:val="22"/>
                <w:shd w:val="clear" w:color="auto" w:fill="FFFFFF"/>
                <w14:textFill>
                  <w14:solidFill>
                    <w14:schemeClr w14:val="tx1"/>
                  </w14:solidFill>
                </w14:textFill>
              </w:rPr>
              <w:t>基因分析与精准医学</w:t>
            </w:r>
          </w:p>
          <w:p>
            <w:pPr>
              <w:pStyle w:val="7"/>
              <w:widowControl/>
              <w:shd w:val="clear" w:color="auto" w:fill="FFFFFF"/>
              <w:spacing w:beforeAutospacing="0" w:afterAutospacing="0" w:line="504" w:lineRule="atLeast"/>
              <w:jc w:val="both"/>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t>D.中医药产业国际化与一带一路</w:t>
            </w:r>
          </w:p>
        </w:tc>
        <w:tc>
          <w:tcPr>
            <w:tcW w:w="1292" w:type="dxa"/>
            <w:vAlign w:val="top"/>
          </w:tcPr>
          <w:p>
            <w:pPr>
              <w:pStyle w:val="7"/>
              <w:widowControl/>
              <w:shd w:val="clear" w:color="auto" w:fill="FFFFFF"/>
              <w:spacing w:beforeAutospacing="0" w:afterAutospacing="0" w:line="504" w:lineRule="atLeast"/>
              <w:jc w:val="both"/>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color w:val="000000" w:themeColor="text1"/>
                <w:sz w:val="24"/>
                <w:szCs w:val="24"/>
                <w:shd w:val="clear" w:color="auto" w:fill="FFFFFF"/>
                <w:lang w:val="en-US" w:eastAsia="zh-CN"/>
                <w14:textFill>
                  <w14:solidFill>
                    <w14:schemeClr w14:val="tx1"/>
                  </w14:solidFill>
                </w14:textFill>
              </w:rPr>
              <w:t>王陇德</w:t>
            </w:r>
          </w:p>
          <w:p>
            <w:pPr>
              <w:pStyle w:val="7"/>
              <w:widowControl/>
              <w:shd w:val="clear" w:color="auto" w:fill="FFFFFF"/>
              <w:spacing w:beforeAutospacing="0" w:afterAutospacing="0" w:line="504" w:lineRule="atLeast"/>
              <w:jc w:val="both"/>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韩德民</w:t>
            </w:r>
          </w:p>
          <w:p>
            <w:pPr>
              <w:pStyle w:val="7"/>
              <w:widowControl/>
              <w:shd w:val="clear" w:color="auto" w:fill="FFFFFF"/>
              <w:spacing w:beforeAutospacing="0" w:afterAutospacing="0" w:line="504" w:lineRule="atLeast"/>
              <w:jc w:val="both"/>
              <w:rPr>
                <w:rFonts w:hint="eastAsia" w:ascii="微软雅黑" w:hAnsi="微软雅黑" w:eastAsia="微软雅黑" w:cs="微软雅黑"/>
                <w:b/>
                <w:bCs/>
                <w:color w:val="000000" w:themeColor="text1"/>
                <w:sz w:val="24"/>
                <w:szCs w:val="24"/>
                <w:shd w:val="clear" w:color="auto" w:fill="FFFFFF"/>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shd w:val="clear" w:color="auto" w:fill="FFFFFF"/>
                <w:lang w:val="en-US" w:eastAsia="zh-CN"/>
                <w14:textFill>
                  <w14:solidFill>
                    <w14:schemeClr w14:val="tx1"/>
                  </w14:solidFill>
                </w14:textFill>
              </w:rPr>
              <w:t>郝万山</w:t>
            </w:r>
          </w:p>
          <w:p>
            <w:pPr>
              <w:pStyle w:val="7"/>
              <w:widowControl/>
              <w:shd w:val="clear" w:color="auto" w:fill="FFFFFF"/>
              <w:spacing w:beforeAutospacing="0" w:afterAutospacing="0" w:line="504" w:lineRule="atLeast"/>
              <w:jc w:val="both"/>
              <w:rPr>
                <w:rFonts w:hint="default" w:ascii="微软雅黑" w:hAnsi="微软雅黑" w:eastAsia="微软雅黑" w:cs="微软雅黑"/>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1205" w:type="dxa"/>
            <w:vAlign w:val="top"/>
          </w:tcPr>
          <w:p>
            <w:pPr>
              <w:pStyle w:val="7"/>
              <w:widowControl/>
              <w:shd w:val="clear" w:color="auto" w:fill="FFFFFF"/>
              <w:spacing w:beforeAutospacing="0" w:afterAutospacing="0" w:line="504" w:lineRule="atLeast"/>
              <w:jc w:val="left"/>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t>2023.3</w:t>
            </w:r>
          </w:p>
          <w:p>
            <w:pPr>
              <w:pStyle w:val="7"/>
              <w:widowControl/>
              <w:shd w:val="clear" w:color="auto" w:fill="FFFFFF"/>
              <w:spacing w:beforeAutospacing="0" w:afterAutospacing="0" w:line="504" w:lineRule="atLeast"/>
              <w:jc w:val="left"/>
              <w:rPr>
                <w:rFonts w:hint="default"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t>（游学）</w:t>
            </w:r>
          </w:p>
        </w:tc>
        <w:tc>
          <w:tcPr>
            <w:tcW w:w="3255" w:type="dxa"/>
            <w:gridSpan w:val="2"/>
            <w:vAlign w:val="top"/>
          </w:tcPr>
          <w:p>
            <w:pPr>
              <w:pStyle w:val="7"/>
              <w:widowControl/>
              <w:shd w:val="clear" w:color="auto" w:fill="FFFFFF"/>
              <w:spacing w:beforeAutospacing="0" w:afterAutospacing="0" w:line="504" w:lineRule="atLeast"/>
              <w:jc w:val="left"/>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pPr>
            <w:r>
              <w:rPr>
                <w:rFonts w:hint="eastAsia" w:ascii="微软雅黑" w:hAnsi="微软雅黑" w:eastAsia="微软雅黑" w:cs="微软雅黑"/>
                <w:b/>
                <w:bCs/>
                <w:color w:val="000000" w:themeColor="text1"/>
                <w:shd w:val="clear" w:color="auto" w:fill="FFFFFF"/>
                <w:lang w:val="en-US" w:eastAsia="zh-CN"/>
                <w14:textFill>
                  <w14:solidFill>
                    <w14:schemeClr w14:val="tx1"/>
                  </w14:solidFill>
                </w14:textFill>
              </w:rPr>
              <w:t>中医</w:t>
            </w:r>
            <w:r>
              <w:rPr>
                <w:rFonts w:hint="default" w:ascii="微软雅黑" w:hAnsi="微软雅黑" w:eastAsia="微软雅黑" w:cs="微软雅黑"/>
                <w:b/>
                <w:bCs/>
                <w:color w:val="000000" w:themeColor="text1"/>
                <w:shd w:val="clear" w:color="auto" w:fill="FFFFFF"/>
                <w:lang w:eastAsia="zh-CN"/>
                <w14:textFill>
                  <w14:solidFill>
                    <w14:schemeClr w14:val="tx1"/>
                  </w14:solidFill>
                </w14:textFill>
              </w:rPr>
              <w:t>医馆</w:t>
            </w:r>
            <w:r>
              <w:rPr>
                <w:rFonts w:hint="eastAsia" w:ascii="微软雅黑" w:hAnsi="微软雅黑" w:eastAsia="微软雅黑" w:cs="微软雅黑"/>
                <w:b/>
                <w:bCs/>
                <w:color w:val="000000" w:themeColor="text1"/>
                <w:shd w:val="clear" w:color="auto" w:fill="FFFFFF"/>
                <w:lang w:val="en-US" w:eastAsia="zh-CN"/>
                <w14:textFill>
                  <w14:solidFill>
                    <w14:schemeClr w14:val="tx1"/>
                  </w14:solidFill>
                </w14:textFill>
              </w:rPr>
              <w:t>现代化与数字化</w:t>
            </w:r>
          </w:p>
        </w:tc>
        <w:tc>
          <w:tcPr>
            <w:tcW w:w="3846" w:type="dxa"/>
            <w:gridSpan w:val="2"/>
            <w:vAlign w:val="top"/>
          </w:tcPr>
          <w:p>
            <w:pPr>
              <w:pStyle w:val="7"/>
              <w:widowControl/>
              <w:numPr>
                <w:ilvl w:val="0"/>
                <w:numId w:val="0"/>
              </w:numPr>
              <w:shd w:val="clear" w:color="auto" w:fill="FFFFFF"/>
              <w:spacing w:beforeAutospacing="0" w:afterAutospacing="0" w:line="504" w:lineRule="atLeast"/>
              <w:jc w:val="both"/>
              <w:rPr>
                <w:rFonts w:hint="default" w:ascii="微软雅黑" w:hAnsi="微软雅黑" w:eastAsia="微软雅黑" w:cs="微软雅黑"/>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A.中药材产业创新发展路径</w:t>
            </w:r>
          </w:p>
          <w:p>
            <w:pPr>
              <w:pStyle w:val="7"/>
              <w:widowControl/>
              <w:numPr>
                <w:ilvl w:val="0"/>
                <w:numId w:val="0"/>
              </w:numPr>
              <w:shd w:val="clear" w:color="auto" w:fill="FFFFFF"/>
              <w:spacing w:beforeAutospacing="0" w:afterAutospacing="0" w:line="504" w:lineRule="atLeast"/>
              <w:jc w:val="both"/>
              <w:rPr>
                <w:rFonts w:hint="default" w:ascii="微软雅黑" w:hAnsi="微软雅黑" w:eastAsia="微软雅黑" w:cs="微软雅黑"/>
                <w:color w:val="000000" w:themeColor="text1"/>
                <w:shd w:val="clear" w:color="auto" w:fill="FFFFFF"/>
                <w:lang w:val="en-US"/>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B.中药材品牌数字化建设与营销</w:t>
            </w:r>
          </w:p>
          <w:p>
            <w:pPr>
              <w:pStyle w:val="7"/>
              <w:widowControl/>
              <w:numPr>
                <w:ilvl w:val="0"/>
                <w:numId w:val="0"/>
              </w:numPr>
              <w:shd w:val="clear" w:color="auto" w:fill="FFFFFF"/>
              <w:spacing w:beforeAutospacing="0" w:afterAutospacing="0" w:line="504" w:lineRule="atLeast"/>
              <w:jc w:val="both"/>
              <w:rPr>
                <w:rFonts w:hint="default" w:ascii="微软雅黑" w:hAnsi="微软雅黑" w:eastAsia="微软雅黑" w:cs="微软雅黑"/>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C.民族药产业发展与数字化创新</w:t>
            </w:r>
          </w:p>
          <w:p>
            <w:pPr>
              <w:pStyle w:val="7"/>
              <w:widowControl/>
              <w:shd w:val="clear" w:color="auto" w:fill="FFFFFF"/>
              <w:spacing w:beforeAutospacing="0" w:afterAutospacing="0" w:line="504" w:lineRule="atLeast"/>
              <w:jc w:val="both"/>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D.中医馆数字化运营与数据应用</w:t>
            </w:r>
          </w:p>
        </w:tc>
        <w:tc>
          <w:tcPr>
            <w:tcW w:w="1292" w:type="dxa"/>
            <w:vAlign w:val="top"/>
          </w:tcPr>
          <w:p>
            <w:pPr>
              <w:pStyle w:val="7"/>
              <w:widowControl/>
              <w:shd w:val="clear" w:color="auto" w:fill="FFFFFF"/>
              <w:spacing w:beforeAutospacing="0" w:afterAutospacing="0" w:line="504" w:lineRule="atLeast"/>
              <w:jc w:val="both"/>
              <w:rPr>
                <w:rFonts w:hint="eastAsia" w:ascii="微软雅黑" w:hAnsi="微软雅黑" w:eastAsia="微软雅黑" w:cs="微软雅黑"/>
                <w:b/>
                <w:bCs/>
                <w:color w:val="000000" w:themeColor="text1"/>
                <w:sz w:val="24"/>
                <w:szCs w:val="24"/>
                <w:shd w:val="clear" w:color="auto" w:fill="FFFFFF"/>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shd w:val="clear" w:color="auto" w:fill="FFFFFF"/>
                <w:lang w:val="en-US" w:eastAsia="zh-CN"/>
                <w14:textFill>
                  <w14:solidFill>
                    <w14:schemeClr w14:val="tx1"/>
                  </w14:solidFill>
                </w14:textFill>
              </w:rPr>
              <w:t>曾  凤</w:t>
            </w:r>
          </w:p>
          <w:p>
            <w:pPr>
              <w:pStyle w:val="7"/>
              <w:widowControl/>
              <w:shd w:val="clear" w:color="auto" w:fill="FFFFFF"/>
              <w:spacing w:beforeAutospacing="0" w:afterAutospacing="0" w:line="504" w:lineRule="atLeast"/>
              <w:jc w:val="both"/>
              <w:rPr>
                <w:rFonts w:hint="eastAsia" w:ascii="微软雅黑" w:hAnsi="微软雅黑" w:eastAsia="微软雅黑" w:cs="微软雅黑"/>
                <w:b w:val="0"/>
                <w:bCs w:val="0"/>
                <w:color w:val="000000" w:themeColor="text1"/>
                <w:sz w:val="24"/>
                <w:szCs w:val="24"/>
                <w:shd w:val="clear" w:color="auto" w:fill="FFFFFF"/>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shd w:val="clear" w:color="auto" w:fill="FFFFFF"/>
                <w:lang w:val="en-US" w:eastAsia="zh-CN"/>
                <w14:textFill>
                  <w14:solidFill>
                    <w14:schemeClr w14:val="tx1"/>
                  </w14:solidFill>
                </w14:textFill>
              </w:rPr>
              <w:t>武大圣</w:t>
            </w:r>
            <w:r>
              <w:rPr>
                <w:rFonts w:hint="eastAsia" w:ascii="微软雅黑" w:hAnsi="微软雅黑" w:eastAsia="微软雅黑" w:cs="微软雅黑"/>
                <w:b w:val="0"/>
                <w:bCs w:val="0"/>
                <w:color w:val="000000" w:themeColor="text1"/>
                <w:sz w:val="24"/>
                <w:szCs w:val="24"/>
                <w:shd w:val="clear" w:color="auto" w:fill="FFFFFF"/>
                <w:lang w:val="en-US" w:eastAsia="zh-CN"/>
                <w14:textFill>
                  <w14:solidFill>
                    <w14:schemeClr w14:val="tx1"/>
                  </w14:solidFill>
                </w14:textFill>
              </w:rPr>
              <w:t xml:space="preserve"> </w:t>
            </w:r>
          </w:p>
          <w:p>
            <w:pPr>
              <w:pStyle w:val="7"/>
              <w:widowControl/>
              <w:shd w:val="clear" w:color="auto" w:fill="FFFFFF"/>
              <w:spacing w:beforeAutospacing="0" w:afterAutospacing="0" w:line="504" w:lineRule="atLeast"/>
              <w:jc w:val="both"/>
              <w:rPr>
                <w:rFonts w:hint="eastAsia" w:ascii="微软雅黑" w:hAnsi="微软雅黑" w:eastAsia="微软雅黑" w:cs="微软雅黑"/>
                <w:b/>
                <w:bCs/>
                <w:color w:val="000000" w:themeColor="text1"/>
                <w:sz w:val="24"/>
                <w:szCs w:val="24"/>
                <w:shd w:val="clear" w:color="auto" w:fill="FFFFFF"/>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shd w:val="clear" w:color="auto" w:fill="FFFFFF"/>
                <w:lang w:val="en-US" w:eastAsia="zh-CN"/>
                <w14:textFill>
                  <w14:solidFill>
                    <w14:schemeClr w14:val="tx1"/>
                  </w14:solidFill>
                </w14:textFill>
              </w:rPr>
              <w:t xml:space="preserve">周建达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top"/>
          </w:tcPr>
          <w:p>
            <w:pPr>
              <w:pStyle w:val="7"/>
              <w:widowControl/>
              <w:spacing w:beforeAutospacing="0" w:afterAutospacing="0" w:line="504" w:lineRule="atLeast"/>
              <w:jc w:val="both"/>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pPr>
            <w:r>
              <w:rPr>
                <w:rFonts w:hint="eastAsia" w:ascii="微软雅黑" w:hAnsi="微软雅黑" w:eastAsia="微软雅黑" w:cs="微软雅黑"/>
                <w:b/>
                <w:bCs/>
                <w:color w:val="404040" w:themeColor="text1" w:themeTint="BF"/>
                <w:shd w:val="clear" w:color="auto" w:fill="FFFFFF"/>
                <w:lang w:val="en-US" w:eastAsia="zh-CN"/>
                <w14:textFill>
                  <w14:solidFill>
                    <w14:schemeClr w14:val="tx1">
                      <w14:lumMod w14:val="75000"/>
                      <w14:lumOff w14:val="25000"/>
                    </w14:schemeClr>
                  </w14:solidFill>
                </w14:textFill>
              </w:rPr>
              <w:t>时间</w:t>
            </w:r>
          </w:p>
        </w:tc>
        <w:tc>
          <w:tcPr>
            <w:tcW w:w="3255" w:type="dxa"/>
            <w:gridSpan w:val="2"/>
            <w:vAlign w:val="top"/>
          </w:tcPr>
          <w:p>
            <w:pPr>
              <w:pStyle w:val="7"/>
              <w:widowControl/>
              <w:spacing w:beforeAutospacing="0" w:afterAutospacing="0" w:line="504" w:lineRule="atLeast"/>
              <w:jc w:val="both"/>
              <w:rPr>
                <w:rFonts w:hint="eastAsia" w:ascii="微软雅黑" w:hAnsi="微软雅黑" w:eastAsia="微软雅黑" w:cs="微软雅黑"/>
                <w:b/>
                <w:bCs/>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b/>
                <w:bCs/>
                <w:color w:val="404040" w:themeColor="text1" w:themeTint="BF"/>
                <w:shd w:val="clear" w:color="auto" w:fill="FFFFFF"/>
                <w:vertAlign w:val="baseline"/>
                <w:lang w:val="en-US" w:eastAsia="zh-CN"/>
                <w14:textFill>
                  <w14:solidFill>
                    <w14:schemeClr w14:val="tx1">
                      <w14:lumMod w14:val="75000"/>
                      <w14:lumOff w14:val="25000"/>
                    </w14:schemeClr>
                  </w14:solidFill>
                </w14:textFill>
              </w:rPr>
              <w:t>授课主题</w:t>
            </w:r>
          </w:p>
        </w:tc>
        <w:tc>
          <w:tcPr>
            <w:tcW w:w="3846" w:type="dxa"/>
            <w:gridSpan w:val="2"/>
            <w:vAlign w:val="top"/>
          </w:tcPr>
          <w:p>
            <w:pPr>
              <w:pStyle w:val="7"/>
              <w:widowControl/>
              <w:spacing w:beforeAutospacing="0" w:afterAutospacing="0" w:line="504" w:lineRule="atLeast"/>
              <w:jc w:val="both"/>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b/>
                <w:bCs/>
                <w:color w:val="404040" w:themeColor="text1" w:themeTint="BF"/>
                <w:shd w:val="clear" w:color="auto" w:fill="FFFFFF"/>
                <w:vertAlign w:val="baseline"/>
                <w:lang w:val="en-US" w:eastAsia="zh-CN"/>
                <w14:textFill>
                  <w14:solidFill>
                    <w14:schemeClr w14:val="tx1">
                      <w14:lumMod w14:val="75000"/>
                      <w14:lumOff w14:val="25000"/>
                    </w14:schemeClr>
                  </w14:solidFill>
                </w14:textFill>
              </w:rPr>
              <w:t>课程大纲</w:t>
            </w:r>
          </w:p>
        </w:tc>
        <w:tc>
          <w:tcPr>
            <w:tcW w:w="1292" w:type="dxa"/>
            <w:vAlign w:val="top"/>
          </w:tcPr>
          <w:p>
            <w:pPr>
              <w:pStyle w:val="7"/>
              <w:widowControl/>
              <w:spacing w:beforeAutospacing="0" w:afterAutospacing="0" w:line="504" w:lineRule="atLeast"/>
              <w:jc w:val="both"/>
              <w:rPr>
                <w:rFonts w:hint="eastAsia" w:ascii="微软雅黑" w:hAnsi="微软雅黑" w:eastAsia="微软雅黑" w:cs="微软雅黑"/>
                <w:b/>
                <w:bCs/>
                <w:color w:val="000000" w:themeColor="text1"/>
                <w:sz w:val="24"/>
                <w:szCs w:val="24"/>
                <w:shd w:val="clear" w:color="auto" w:fill="FFFFFF"/>
                <w:lang w:val="en-US" w:eastAsia="zh-CN"/>
                <w14:textFill>
                  <w14:solidFill>
                    <w14:schemeClr w14:val="tx1"/>
                  </w14:solidFill>
                </w14:textFill>
              </w:rPr>
            </w:pPr>
            <w:r>
              <w:rPr>
                <w:rFonts w:hint="eastAsia" w:ascii="微软雅黑" w:hAnsi="微软雅黑" w:eastAsia="微软雅黑" w:cs="微软雅黑"/>
                <w:b/>
                <w:bCs/>
                <w:color w:val="404040" w:themeColor="text1" w:themeTint="BF"/>
                <w:shd w:val="clear" w:color="auto" w:fill="FFFFFF"/>
                <w:vertAlign w:val="baseline"/>
                <w:lang w:val="en-US" w:eastAsia="zh-CN"/>
                <w14:textFill>
                  <w14:solidFill>
                    <w14:schemeClr w14:val="tx1">
                      <w14:lumMod w14:val="75000"/>
                      <w14:lumOff w14:val="25000"/>
                    </w14:schemeClr>
                  </w14:solidFill>
                </w14:textFill>
              </w:rPr>
              <w:t>拟定师资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top"/>
          </w:tcPr>
          <w:p>
            <w:pPr>
              <w:pStyle w:val="7"/>
              <w:widowControl/>
              <w:shd w:val="clear" w:color="auto" w:fill="FFFFFF"/>
              <w:spacing w:beforeAutospacing="0" w:afterAutospacing="0" w:line="504" w:lineRule="atLeast"/>
              <w:jc w:val="left"/>
              <w:rPr>
                <w:rFonts w:hint="eastAsia" w:ascii="微软雅黑" w:hAnsi="微软雅黑" w:eastAsia="微软雅黑" w:cs="微软雅黑"/>
                <w:b w:val="0"/>
                <w:bCs w:val="0"/>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b w:val="0"/>
                <w:bCs w:val="0"/>
                <w:color w:val="000000" w:themeColor="text1"/>
                <w:shd w:val="clear" w:color="auto" w:fill="FFFFFF"/>
                <w:lang w:val="en-US" w:eastAsia="zh-CN"/>
                <w14:textFill>
                  <w14:solidFill>
                    <w14:schemeClr w14:val="tx1"/>
                  </w14:solidFill>
                </w14:textFill>
              </w:rPr>
              <w:t>2023.5</w:t>
            </w:r>
          </w:p>
          <w:p>
            <w:pPr>
              <w:pStyle w:val="7"/>
              <w:widowControl/>
              <w:shd w:val="clear" w:color="auto" w:fill="FFFFFF"/>
              <w:spacing w:beforeAutospacing="0" w:afterAutospacing="0" w:line="504" w:lineRule="atLeast"/>
              <w:jc w:val="left"/>
              <w:rPr>
                <w:rFonts w:hint="default" w:ascii="微软雅黑" w:hAnsi="微软雅黑" w:eastAsia="微软雅黑" w:cs="微软雅黑"/>
                <w:b w:val="0"/>
                <w:bCs w:val="0"/>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t>（北京）</w:t>
            </w:r>
          </w:p>
        </w:tc>
        <w:tc>
          <w:tcPr>
            <w:tcW w:w="3255" w:type="dxa"/>
            <w:gridSpan w:val="2"/>
            <w:vAlign w:val="top"/>
          </w:tcPr>
          <w:p>
            <w:pPr>
              <w:pStyle w:val="7"/>
              <w:widowControl/>
              <w:shd w:val="clear" w:color="auto" w:fill="FFFFFF"/>
              <w:spacing w:beforeAutospacing="0" w:afterAutospacing="0" w:line="504" w:lineRule="atLeast"/>
              <w:jc w:val="left"/>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pPr>
            <w:r>
              <w:rPr>
                <w:rFonts w:hint="default" w:ascii="微软雅黑" w:hAnsi="微软雅黑" w:eastAsia="微软雅黑" w:cs="微软雅黑"/>
                <w:b/>
                <w:bCs/>
                <w:color w:val="404040" w:themeColor="text1" w:themeTint="BF"/>
                <w:shd w:val="clear" w:color="auto" w:fill="FFFFFF"/>
                <w:vertAlign w:val="baseline"/>
                <w:lang w:eastAsia="zh-CN"/>
                <w14:textFill>
                  <w14:solidFill>
                    <w14:schemeClr w14:val="tx1">
                      <w14:lumMod w14:val="75000"/>
                      <w14:lumOff w14:val="25000"/>
                    </w14:schemeClr>
                  </w14:solidFill>
                </w14:textFill>
              </w:rPr>
              <w:t>中医</w:t>
            </w:r>
            <w:r>
              <w:rPr>
                <w:rFonts w:hint="eastAsia" w:ascii="微软雅黑" w:hAnsi="微软雅黑" w:eastAsia="微软雅黑" w:cs="微软雅黑"/>
                <w:b/>
                <w:bCs/>
                <w:color w:val="404040" w:themeColor="text1" w:themeTint="BF"/>
                <w:shd w:val="clear" w:color="auto" w:fill="FFFFFF"/>
                <w:vertAlign w:val="baseline"/>
                <w:lang w:val="en-US" w:eastAsia="zh-CN"/>
                <w14:textFill>
                  <w14:solidFill>
                    <w14:schemeClr w14:val="tx1">
                      <w14:lumMod w14:val="75000"/>
                      <w14:lumOff w14:val="25000"/>
                    </w14:schemeClr>
                  </w14:solidFill>
                </w14:textFill>
              </w:rPr>
              <w:t>健康消费与产业案例</w:t>
            </w:r>
          </w:p>
        </w:tc>
        <w:tc>
          <w:tcPr>
            <w:tcW w:w="3846" w:type="dxa"/>
            <w:gridSpan w:val="2"/>
            <w:vAlign w:val="top"/>
          </w:tcPr>
          <w:p>
            <w:pPr>
              <w:pStyle w:val="7"/>
              <w:widowControl/>
              <w:numPr>
                <w:ilvl w:val="0"/>
                <w:numId w:val="0"/>
              </w:numPr>
              <w:shd w:val="clear" w:color="auto" w:fill="FFFFFF"/>
              <w:spacing w:beforeAutospacing="0" w:afterAutospacing="0" w:line="504" w:lineRule="atLeast"/>
              <w:jc w:val="both"/>
              <w:rPr>
                <w:rFonts w:hint="eastAsia"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t>A.消费品类进化与新国潮崛起</w:t>
            </w:r>
          </w:p>
          <w:p>
            <w:pPr>
              <w:pStyle w:val="7"/>
              <w:widowControl/>
              <w:numPr>
                <w:ilvl w:val="0"/>
                <w:numId w:val="0"/>
              </w:numPr>
              <w:shd w:val="clear" w:color="auto" w:fill="FFFFFF"/>
              <w:spacing w:beforeAutospacing="0" w:afterAutospacing="0" w:line="504" w:lineRule="atLeast"/>
              <w:jc w:val="both"/>
              <w:rPr>
                <w:rFonts w:hint="eastAsia"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t>B.中式休闲食品与运动营养探索</w:t>
            </w:r>
          </w:p>
          <w:p>
            <w:pPr>
              <w:pStyle w:val="7"/>
              <w:widowControl/>
              <w:numPr>
                <w:ilvl w:val="0"/>
                <w:numId w:val="0"/>
              </w:numPr>
              <w:shd w:val="clear" w:color="auto" w:fill="FFFFFF"/>
              <w:spacing w:beforeAutospacing="0" w:afterAutospacing="0" w:line="504" w:lineRule="atLeast"/>
              <w:jc w:val="both"/>
              <w:rPr>
                <w:rFonts w:hint="eastAsia"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t>C.草本护肤与新美妆创新之路</w:t>
            </w:r>
          </w:p>
          <w:p>
            <w:pPr>
              <w:pStyle w:val="7"/>
              <w:widowControl/>
              <w:shd w:val="clear" w:color="auto" w:fill="FFFFFF"/>
              <w:spacing w:beforeAutospacing="0" w:afterAutospacing="0" w:line="504" w:lineRule="atLeast"/>
              <w:jc w:val="both"/>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pPr>
            <w:r>
              <w:rPr>
                <w:rFonts w:hint="eastAsia"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t>D.新式饮品与药食同源产品创新</w:t>
            </w:r>
          </w:p>
        </w:tc>
        <w:tc>
          <w:tcPr>
            <w:tcW w:w="1292" w:type="dxa"/>
            <w:vAlign w:val="top"/>
          </w:tcPr>
          <w:p>
            <w:pPr>
              <w:pStyle w:val="7"/>
              <w:widowControl/>
              <w:shd w:val="clear" w:color="auto" w:fill="FFFFFF"/>
              <w:spacing w:beforeAutospacing="0" w:afterAutospacing="0" w:line="240" w:lineRule="auto"/>
              <w:jc w:val="both"/>
              <w:rPr>
                <w:rFonts w:hint="eastAsia" w:ascii="微软雅黑" w:hAnsi="微软雅黑" w:eastAsia="微软雅黑" w:cs="微软雅黑"/>
                <w:b/>
                <w:bCs/>
                <w:color w:val="000000" w:themeColor="text1"/>
                <w:sz w:val="24"/>
                <w:szCs w:val="24"/>
                <w:shd w:val="clear" w:color="auto" w:fill="FFFFFF"/>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shd w:val="clear" w:color="auto" w:fill="FFFFFF"/>
                <w:lang w:val="en-US" w:eastAsia="zh-CN"/>
                <w14:textFill>
                  <w14:solidFill>
                    <w14:schemeClr w14:val="tx1"/>
                  </w14:solidFill>
                </w14:textFill>
              </w:rPr>
              <w:t>王晓丹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0" w:lineRule="auto"/>
              <w:ind w:left="0" w:right="0" w:firstLine="0"/>
              <w:rPr>
                <w:rFonts w:hint="eastAsia" w:ascii="微软雅黑" w:hAnsi="微软雅黑" w:eastAsia="微软雅黑" w:cs="微软雅黑"/>
                <w:b/>
                <w:bCs/>
                <w:i w:val="0"/>
                <w:iCs w:val="0"/>
                <w:caps w:val="0"/>
                <w:color w:val="222222"/>
                <w:spacing w:val="8"/>
                <w:sz w:val="24"/>
                <w:szCs w:val="24"/>
                <w:shd w:val="clear" w:fill="FFFFFF"/>
                <w:lang w:val="en-US" w:eastAsia="zh-CN"/>
              </w:rPr>
            </w:pPr>
            <w:r>
              <w:rPr>
                <w:rFonts w:hint="eastAsia" w:ascii="微软雅黑" w:hAnsi="微软雅黑" w:eastAsia="微软雅黑" w:cs="微软雅黑"/>
                <w:b/>
                <w:bCs/>
                <w:i w:val="0"/>
                <w:iCs w:val="0"/>
                <w:caps w:val="0"/>
                <w:color w:val="222222"/>
                <w:spacing w:val="8"/>
                <w:sz w:val="24"/>
                <w:szCs w:val="24"/>
                <w:shd w:val="clear" w:fill="FFFFFF"/>
                <w:lang w:val="en-US" w:eastAsia="zh-CN"/>
              </w:rPr>
              <w:t>刘  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0" w:lineRule="auto"/>
              <w:ind w:left="0" w:right="0" w:firstLine="0"/>
              <w:rPr>
                <w:rFonts w:hint="default" w:ascii="微软雅黑" w:hAnsi="微软雅黑" w:eastAsia="微软雅黑" w:cs="微软雅黑"/>
                <w:b/>
                <w:bCs/>
                <w:color w:val="000000" w:themeColor="text1"/>
                <w:sz w:val="22"/>
                <w:szCs w:val="22"/>
                <w:shd w:val="clear" w:color="auto" w:fill="FFFFFF"/>
                <w:lang w:eastAsia="zh-CN"/>
                <w14:textFill>
                  <w14:solidFill>
                    <w14:schemeClr w14:val="tx1"/>
                  </w14:solidFill>
                </w14:textFill>
              </w:rPr>
            </w:pPr>
            <w:r>
              <w:rPr>
                <w:rFonts w:hint="eastAsia" w:ascii="微软雅黑" w:hAnsi="微软雅黑" w:eastAsia="微软雅黑" w:cs="微软雅黑"/>
                <w:b/>
                <w:bCs/>
                <w:i w:val="0"/>
                <w:iCs w:val="0"/>
                <w:caps w:val="0"/>
                <w:color w:val="222222"/>
                <w:spacing w:val="8"/>
                <w:sz w:val="24"/>
                <w:szCs w:val="24"/>
                <w:shd w:val="clear" w:fill="FFFFFF"/>
              </w:rPr>
              <w:t>张</w:t>
            </w:r>
            <w:r>
              <w:rPr>
                <w:rFonts w:hint="eastAsia" w:ascii="微软雅黑" w:hAnsi="微软雅黑" w:eastAsia="微软雅黑" w:cs="微软雅黑"/>
                <w:b/>
                <w:bCs/>
                <w:i w:val="0"/>
                <w:iCs w:val="0"/>
                <w:caps w:val="0"/>
                <w:color w:val="222222"/>
                <w:spacing w:val="8"/>
                <w:sz w:val="24"/>
                <w:szCs w:val="24"/>
                <w:shd w:val="clear" w:fill="FFFFFF"/>
                <w:lang w:val="en-US" w:eastAsia="zh-CN"/>
              </w:rPr>
              <w:t xml:space="preserve">  </w:t>
            </w:r>
            <w:r>
              <w:rPr>
                <w:rFonts w:hint="eastAsia" w:ascii="微软雅黑" w:hAnsi="微软雅黑" w:eastAsia="微软雅黑" w:cs="微软雅黑"/>
                <w:b/>
                <w:bCs/>
                <w:i w:val="0"/>
                <w:iCs w:val="0"/>
                <w:caps w:val="0"/>
                <w:color w:val="222222"/>
                <w:spacing w:val="8"/>
                <w:sz w:val="24"/>
                <w:szCs w:val="24"/>
                <w:shd w:val="clear" w:fill="FFFFFF"/>
              </w:rPr>
              <w:t>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top"/>
          </w:tcPr>
          <w:p>
            <w:pPr>
              <w:pStyle w:val="7"/>
              <w:widowControl/>
              <w:shd w:val="clear" w:color="auto" w:fill="FFFFFF"/>
              <w:spacing w:beforeAutospacing="0" w:afterAutospacing="0" w:line="504" w:lineRule="atLeast"/>
              <w:jc w:val="left"/>
              <w:rPr>
                <w:rFonts w:hint="eastAsia" w:ascii="微软雅黑" w:hAnsi="微软雅黑" w:eastAsia="微软雅黑" w:cs="微软雅黑"/>
                <w:b w:val="0"/>
                <w:bCs w:val="0"/>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b w:val="0"/>
                <w:bCs w:val="0"/>
                <w:color w:val="000000" w:themeColor="text1"/>
                <w:shd w:val="clear" w:color="auto" w:fill="FFFFFF"/>
                <w:lang w:val="en-US" w:eastAsia="zh-CN"/>
                <w14:textFill>
                  <w14:solidFill>
                    <w14:schemeClr w14:val="tx1"/>
                  </w14:solidFill>
                </w14:textFill>
              </w:rPr>
              <w:t>2023.7</w:t>
            </w:r>
          </w:p>
          <w:p>
            <w:pPr>
              <w:pStyle w:val="7"/>
              <w:widowControl/>
              <w:shd w:val="clear" w:color="auto" w:fill="FFFFFF"/>
              <w:spacing w:beforeAutospacing="0" w:afterAutospacing="0" w:line="504" w:lineRule="atLeast"/>
              <w:jc w:val="left"/>
              <w:rPr>
                <w:rFonts w:hint="eastAsia" w:ascii="微软雅黑" w:hAnsi="微软雅黑" w:eastAsia="微软雅黑" w:cs="微软雅黑"/>
                <w:b w:val="0"/>
                <w:bCs w:val="0"/>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t>（游学）</w:t>
            </w:r>
          </w:p>
        </w:tc>
        <w:tc>
          <w:tcPr>
            <w:tcW w:w="3255" w:type="dxa"/>
            <w:gridSpan w:val="2"/>
            <w:vAlign w:val="top"/>
          </w:tcPr>
          <w:p>
            <w:pPr>
              <w:pStyle w:val="7"/>
              <w:widowControl/>
              <w:shd w:val="clear" w:color="auto" w:fill="FFFFFF"/>
              <w:spacing w:beforeAutospacing="0" w:afterAutospacing="0" w:line="504" w:lineRule="atLeast"/>
              <w:jc w:val="left"/>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pPr>
            <w:r>
              <w:rPr>
                <w:rFonts w:hint="eastAsia" w:ascii="微软雅黑" w:hAnsi="微软雅黑" w:eastAsia="微软雅黑" w:cs="微软雅黑"/>
                <w:b/>
                <w:bCs/>
                <w:color w:val="000000" w:themeColor="text1"/>
                <w:shd w:val="clear" w:color="auto" w:fill="FFFFFF"/>
                <w:lang w:val="en-US" w:eastAsia="zh-CN"/>
                <w14:textFill>
                  <w14:solidFill>
                    <w14:schemeClr w14:val="tx1"/>
                  </w14:solidFill>
                </w14:textFill>
              </w:rPr>
              <w:t>中药理论与临床应用</w:t>
            </w:r>
          </w:p>
        </w:tc>
        <w:tc>
          <w:tcPr>
            <w:tcW w:w="3846" w:type="dxa"/>
            <w:gridSpan w:val="2"/>
            <w:vAlign w:val="top"/>
          </w:tcPr>
          <w:p>
            <w:pPr>
              <w:pStyle w:val="7"/>
              <w:widowControl/>
              <w:numPr>
                <w:ilvl w:val="0"/>
                <w:numId w:val="1"/>
              </w:numPr>
              <w:shd w:val="clear" w:color="auto" w:fill="FFFFFF"/>
              <w:spacing w:beforeAutospacing="0" w:afterAutospacing="0" w:line="504" w:lineRule="atLeast"/>
              <w:jc w:val="both"/>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中药理论应用与创新</w:t>
            </w:r>
          </w:p>
          <w:p>
            <w:pPr>
              <w:pStyle w:val="7"/>
              <w:widowControl/>
              <w:numPr>
                <w:ilvl w:val="0"/>
                <w:numId w:val="1"/>
              </w:numPr>
              <w:shd w:val="clear" w:color="auto" w:fill="FFFFFF"/>
              <w:spacing w:beforeAutospacing="0" w:afterAutospacing="0" w:line="504" w:lineRule="atLeast"/>
              <w:jc w:val="both"/>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中药采新、辨识与炮制</w:t>
            </w:r>
          </w:p>
          <w:p>
            <w:pPr>
              <w:pStyle w:val="7"/>
              <w:widowControl/>
              <w:numPr>
                <w:ilvl w:val="0"/>
                <w:numId w:val="1"/>
              </w:numPr>
              <w:shd w:val="clear" w:color="auto" w:fill="FFFFFF"/>
              <w:spacing w:beforeAutospacing="0" w:afterAutospacing="0" w:line="504" w:lineRule="atLeast"/>
              <w:jc w:val="both"/>
              <w:rPr>
                <w:rFonts w:hint="default" w:ascii="微软雅黑" w:hAnsi="微软雅黑" w:eastAsia="微软雅黑" w:cs="微软雅黑"/>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《黄帝内经》与中医临床</w:t>
            </w:r>
          </w:p>
          <w:p>
            <w:pPr>
              <w:pStyle w:val="7"/>
              <w:widowControl/>
              <w:shd w:val="clear" w:color="auto" w:fill="FFFFFF"/>
              <w:spacing w:beforeAutospacing="0" w:afterAutospacing="0" w:line="504" w:lineRule="atLeast"/>
              <w:jc w:val="both"/>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D.饮片辨识与基地参访</w:t>
            </w:r>
          </w:p>
        </w:tc>
        <w:tc>
          <w:tcPr>
            <w:tcW w:w="1292" w:type="dxa"/>
            <w:vAlign w:val="top"/>
          </w:tcPr>
          <w:p>
            <w:pPr>
              <w:pStyle w:val="7"/>
              <w:widowControl/>
              <w:spacing w:beforeAutospacing="0" w:afterAutospacing="0" w:line="504" w:lineRule="atLeast"/>
              <w:jc w:val="left"/>
              <w:rPr>
                <w:rFonts w:hint="default" w:ascii="微软雅黑" w:hAnsi="微软雅黑" w:eastAsia="微软雅黑" w:cs="微软雅黑"/>
                <w:b/>
                <w:bCs/>
                <w:sz w:val="24"/>
                <w:szCs w:val="24"/>
                <w:lang w:eastAsia="zh-CN"/>
              </w:rPr>
            </w:pPr>
            <w:r>
              <w:rPr>
                <w:rFonts w:hint="default" w:ascii="微软雅黑" w:hAnsi="微软雅黑" w:eastAsia="微软雅黑" w:cs="微软雅黑"/>
                <w:b/>
                <w:bCs/>
                <w:sz w:val="24"/>
                <w:szCs w:val="24"/>
                <w:lang w:eastAsia="zh-CN"/>
              </w:rPr>
              <w:t>翟双庆</w:t>
            </w:r>
          </w:p>
          <w:p>
            <w:pPr>
              <w:pStyle w:val="7"/>
              <w:widowControl/>
              <w:shd w:val="clear" w:color="auto" w:fill="FFFFFF"/>
              <w:spacing w:beforeAutospacing="0" w:afterAutospacing="0" w:line="504" w:lineRule="atLeast"/>
              <w:jc w:val="both"/>
              <w:rPr>
                <w:rFonts w:hint="eastAsia" w:ascii="微软雅黑" w:hAnsi="微软雅黑" w:eastAsia="微软雅黑" w:cs="微软雅黑"/>
                <w:b/>
                <w:bCs w:val="0"/>
                <w:color w:val="000000" w:themeColor="text1"/>
                <w:kern w:val="0"/>
                <w:sz w:val="24"/>
                <w:szCs w:val="24"/>
                <w:lang w:val="en-US" w:eastAsia="zh-CN" w:bidi="ar"/>
                <w14:textFill>
                  <w14:solidFill>
                    <w14:schemeClr w14:val="tx1"/>
                  </w14:solidFill>
                </w14:textFill>
              </w:rPr>
            </w:pPr>
            <w:r>
              <w:rPr>
                <w:rFonts w:hint="eastAsia" w:ascii="微软雅黑" w:hAnsi="微软雅黑" w:eastAsia="微软雅黑" w:cs="微软雅黑"/>
                <w:b/>
                <w:bCs w:val="0"/>
                <w:color w:val="000000" w:themeColor="text1"/>
                <w:kern w:val="0"/>
                <w:sz w:val="24"/>
                <w:szCs w:val="24"/>
                <w:lang w:val="en-US" w:eastAsia="zh-CN" w:bidi="ar"/>
                <w14:textFill>
                  <w14:solidFill>
                    <w14:schemeClr w14:val="tx1"/>
                  </w14:solidFill>
                </w14:textFill>
              </w:rPr>
              <w:t>杨逢柱</w:t>
            </w:r>
          </w:p>
          <w:p>
            <w:pPr>
              <w:pStyle w:val="7"/>
              <w:widowControl/>
              <w:shd w:val="clear" w:color="auto" w:fill="FFFFFF"/>
              <w:spacing w:beforeAutospacing="0" w:afterAutospacing="0" w:line="504" w:lineRule="atLeast"/>
              <w:jc w:val="both"/>
              <w:rPr>
                <w:rFonts w:hint="default" w:ascii="微软雅黑" w:hAnsi="微软雅黑" w:eastAsia="微软雅黑" w:cs="微软雅黑"/>
                <w:b/>
                <w:bCs w:val="0"/>
                <w:color w:val="000000" w:themeColor="text1"/>
                <w:kern w:val="0"/>
                <w:sz w:val="24"/>
                <w:szCs w:val="24"/>
                <w:lang w:eastAsia="zh-CN" w:bidi="ar"/>
                <w14:textFill>
                  <w14:solidFill>
                    <w14:schemeClr w14:val="tx1"/>
                  </w14:solidFill>
                </w14:textFill>
              </w:rPr>
            </w:pPr>
            <w:r>
              <w:rPr>
                <w:rFonts w:hint="default" w:ascii="微软雅黑" w:hAnsi="微软雅黑" w:eastAsia="微软雅黑" w:cs="微软雅黑"/>
                <w:b/>
                <w:bCs w:val="0"/>
                <w:color w:val="000000" w:themeColor="text1"/>
                <w:kern w:val="0"/>
                <w:sz w:val="24"/>
                <w:szCs w:val="24"/>
                <w:lang w:eastAsia="zh-CN" w:bidi="ar"/>
                <w14:textFill>
                  <w14:solidFill>
                    <w14:schemeClr w14:val="tx1"/>
                  </w14:solidFill>
                </w14:textFill>
              </w:rPr>
              <w:t>周建达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trPr>
        <w:tc>
          <w:tcPr>
            <w:tcW w:w="1205" w:type="dxa"/>
            <w:vAlign w:val="top"/>
          </w:tcPr>
          <w:p>
            <w:pPr>
              <w:pStyle w:val="7"/>
              <w:widowControl/>
              <w:shd w:val="clear" w:color="auto" w:fill="FFFFFF"/>
              <w:spacing w:beforeAutospacing="0" w:afterAutospacing="0" w:line="504" w:lineRule="atLeast"/>
              <w:jc w:val="left"/>
              <w:rPr>
                <w:rFonts w:hint="eastAsia" w:ascii="微软雅黑" w:hAnsi="微软雅黑" w:eastAsia="微软雅黑" w:cs="微软雅黑"/>
                <w:b w:val="0"/>
                <w:bCs w:val="0"/>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b w:val="0"/>
                <w:bCs w:val="0"/>
                <w:color w:val="000000" w:themeColor="text1"/>
                <w:shd w:val="clear" w:color="auto" w:fill="FFFFFF"/>
                <w:lang w:val="en-US" w:eastAsia="zh-CN"/>
                <w14:textFill>
                  <w14:solidFill>
                    <w14:schemeClr w14:val="tx1"/>
                  </w14:solidFill>
                </w14:textFill>
              </w:rPr>
              <w:t>2023.8</w:t>
            </w:r>
          </w:p>
          <w:p>
            <w:pPr>
              <w:pStyle w:val="7"/>
              <w:widowControl/>
              <w:shd w:val="clear" w:color="auto" w:fill="FFFFFF"/>
              <w:spacing w:beforeAutospacing="0" w:afterAutospacing="0" w:line="504" w:lineRule="atLeast"/>
              <w:jc w:val="left"/>
              <w:rPr>
                <w:rFonts w:hint="eastAsia" w:ascii="微软雅黑" w:hAnsi="微软雅黑" w:eastAsia="微软雅黑" w:cs="微软雅黑"/>
                <w:b w:val="0"/>
                <w:bCs w:val="0"/>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t>（北京）</w:t>
            </w:r>
          </w:p>
        </w:tc>
        <w:tc>
          <w:tcPr>
            <w:tcW w:w="3255" w:type="dxa"/>
            <w:gridSpan w:val="2"/>
            <w:vAlign w:val="top"/>
          </w:tcPr>
          <w:p>
            <w:pPr>
              <w:pStyle w:val="7"/>
              <w:widowControl/>
              <w:shd w:val="clear" w:color="auto" w:fill="FFFFFF"/>
              <w:spacing w:beforeAutospacing="0" w:afterAutospacing="0" w:line="504" w:lineRule="atLeast"/>
              <w:jc w:val="left"/>
              <w:rPr>
                <w:rFonts w:hint="eastAsia" w:ascii="微软雅黑" w:hAnsi="微软雅黑" w:eastAsia="微软雅黑" w:cs="微软雅黑"/>
                <w:color w:val="000000" w:themeColor="text1"/>
                <w:sz w:val="22"/>
                <w:szCs w:val="22"/>
                <w:shd w:val="clear" w:color="auto" w:fill="FFFFFF"/>
                <w14:textFill>
                  <w14:solidFill>
                    <w14:schemeClr w14:val="tx1"/>
                  </w14:solidFill>
                </w14:textFill>
              </w:rPr>
            </w:pPr>
            <w:r>
              <w:rPr>
                <w:rFonts w:hint="eastAsia" w:ascii="微软雅黑" w:hAnsi="微软雅黑" w:eastAsia="微软雅黑" w:cs="微软雅黑"/>
                <w:b/>
                <w:bCs/>
                <w:color w:val="404040" w:themeColor="text1" w:themeTint="BF"/>
                <w:shd w:val="clear" w:color="auto" w:fill="FFFFFF"/>
                <w:vertAlign w:val="baseline"/>
                <w:lang w:val="en-US" w:eastAsia="zh-CN"/>
                <w14:textFill>
                  <w14:solidFill>
                    <w14:schemeClr w14:val="tx1">
                      <w14:lumMod w14:val="75000"/>
                      <w14:lumOff w14:val="25000"/>
                    </w14:schemeClr>
                  </w14:solidFill>
                </w14:textFill>
              </w:rPr>
              <w:t>传统文化与生命健康</w:t>
            </w:r>
          </w:p>
        </w:tc>
        <w:tc>
          <w:tcPr>
            <w:tcW w:w="3846" w:type="dxa"/>
            <w:gridSpan w:val="2"/>
            <w:vAlign w:val="top"/>
          </w:tcPr>
          <w:p>
            <w:pPr>
              <w:pStyle w:val="7"/>
              <w:widowControl/>
              <w:numPr>
                <w:ilvl w:val="0"/>
                <w:numId w:val="0"/>
              </w:numPr>
              <w:shd w:val="clear" w:color="auto" w:fill="FFFFFF"/>
              <w:spacing w:beforeAutospacing="0" w:afterAutospacing="0" w:line="504" w:lineRule="atLeast"/>
              <w:jc w:val="both"/>
              <w:rPr>
                <w:rFonts w:hint="eastAsia"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t>A.《易经》与东方营养学</w:t>
            </w:r>
          </w:p>
          <w:p>
            <w:pPr>
              <w:pStyle w:val="7"/>
              <w:widowControl/>
              <w:numPr>
                <w:ilvl w:val="0"/>
                <w:numId w:val="0"/>
              </w:numPr>
              <w:shd w:val="clear" w:color="auto" w:fill="FFFFFF"/>
              <w:spacing w:beforeAutospacing="0" w:afterAutospacing="0" w:line="504" w:lineRule="atLeast"/>
              <w:jc w:val="both"/>
              <w:rPr>
                <w:rFonts w:hint="default"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t>B.《</w:t>
            </w:r>
            <w:r>
              <w:rPr>
                <w:rFonts w:hint="eastAsia" w:ascii="微软雅黑" w:hAnsi="微软雅黑" w:eastAsia="微软雅黑" w:cs="微软雅黑"/>
                <w:b w:val="0"/>
                <w:bCs w:val="0"/>
                <w:color w:val="auto"/>
                <w:sz w:val="24"/>
                <w:szCs w:val="24"/>
              </w:rPr>
              <w:t>河图洛书</w:t>
            </w:r>
            <w:r>
              <w:rPr>
                <w:rFonts w:hint="eastAsia" w:ascii="微软雅黑" w:hAnsi="微软雅黑" w:eastAsia="微软雅黑" w:cs="微软雅黑"/>
                <w:b w:val="0"/>
                <w:bCs w:val="0"/>
                <w:color w:val="auto"/>
                <w:sz w:val="24"/>
                <w:szCs w:val="24"/>
                <w:lang w:eastAsia="zh-CN"/>
              </w:rPr>
              <w:t>》</w:t>
            </w:r>
            <w:r>
              <w:rPr>
                <w:rFonts w:hint="eastAsia" w:ascii="微软雅黑" w:hAnsi="微软雅黑" w:eastAsia="微软雅黑" w:cs="微软雅黑"/>
                <w:b w:val="0"/>
                <w:bCs w:val="0"/>
                <w:color w:val="auto"/>
                <w:sz w:val="24"/>
                <w:szCs w:val="24"/>
              </w:rPr>
              <w:t>与人体生命科学</w:t>
            </w:r>
          </w:p>
          <w:p>
            <w:pPr>
              <w:pStyle w:val="7"/>
              <w:widowControl/>
              <w:numPr>
                <w:ilvl w:val="0"/>
                <w:numId w:val="0"/>
              </w:numPr>
              <w:shd w:val="clear" w:color="auto" w:fill="FFFFFF"/>
              <w:spacing w:beforeAutospacing="0" w:afterAutospacing="0" w:line="504" w:lineRule="atLeast"/>
              <w:jc w:val="both"/>
              <w:rPr>
                <w:rFonts w:hint="default"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t>C.《</w:t>
            </w:r>
            <w:r>
              <w:rPr>
                <w:rFonts w:hint="eastAsia" w:ascii="微软雅黑" w:hAnsi="微软雅黑" w:eastAsia="微软雅黑" w:cs="微软雅黑"/>
                <w:b w:val="0"/>
                <w:bCs w:val="0"/>
                <w:color w:val="auto"/>
                <w:sz w:val="24"/>
                <w:szCs w:val="24"/>
                <w:lang w:val="en-US" w:eastAsia="zh-CN"/>
              </w:rPr>
              <w:t>道德经》中的养生智慧</w:t>
            </w:r>
          </w:p>
          <w:p>
            <w:pPr>
              <w:pStyle w:val="7"/>
              <w:widowControl/>
              <w:spacing w:beforeAutospacing="0" w:afterAutospacing="0" w:line="504" w:lineRule="atLeast"/>
              <w:jc w:val="left"/>
              <w:rPr>
                <w:rFonts w:hint="default" w:ascii="微软雅黑" w:hAnsi="微软雅黑" w:eastAsia="微软雅黑" w:cs="微软雅黑"/>
                <w:b/>
                <w:bCs/>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t>D.《神农本草经》解读</w:t>
            </w:r>
          </w:p>
        </w:tc>
        <w:tc>
          <w:tcPr>
            <w:tcW w:w="1292" w:type="dxa"/>
            <w:vAlign w:val="top"/>
          </w:tcPr>
          <w:p>
            <w:pPr>
              <w:pStyle w:val="7"/>
              <w:widowControl/>
              <w:spacing w:beforeAutospacing="0" w:afterAutospacing="0" w:line="504" w:lineRule="atLeast"/>
              <w:jc w:val="left"/>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祝之友</w:t>
            </w:r>
          </w:p>
          <w:p>
            <w:pPr>
              <w:pStyle w:val="7"/>
              <w:widowControl/>
              <w:shd w:val="clear" w:color="auto" w:fill="FFFFFF"/>
              <w:spacing w:beforeAutospacing="0" w:afterAutospacing="0" w:line="504" w:lineRule="atLeast"/>
              <w:jc w:val="both"/>
              <w:rPr>
                <w:rFonts w:hint="eastAsia" w:ascii="微软雅黑" w:hAnsi="微软雅黑" w:eastAsia="微软雅黑" w:cs="微软雅黑"/>
                <w:b/>
                <w:bCs w:val="0"/>
                <w:color w:val="000000" w:themeColor="text1"/>
                <w:kern w:val="0"/>
                <w:sz w:val="24"/>
                <w:szCs w:val="24"/>
                <w:lang w:val="en-US" w:eastAsia="zh-CN" w:bidi="ar"/>
                <w14:textFill>
                  <w14:solidFill>
                    <w14:schemeClr w14:val="tx1"/>
                  </w14:solidFill>
                </w14:textFill>
              </w:rPr>
            </w:pPr>
            <w:r>
              <w:rPr>
                <w:rFonts w:hint="eastAsia" w:ascii="微软雅黑" w:hAnsi="微软雅黑" w:eastAsia="微软雅黑" w:cs="微软雅黑"/>
                <w:b/>
                <w:bCs w:val="0"/>
                <w:color w:val="000000" w:themeColor="text1"/>
                <w:kern w:val="0"/>
                <w:sz w:val="24"/>
                <w:szCs w:val="24"/>
                <w:lang w:val="en-US" w:eastAsia="zh-CN" w:bidi="ar"/>
                <w14:textFill>
                  <w14:solidFill>
                    <w14:schemeClr w14:val="tx1"/>
                  </w14:solidFill>
                </w14:textFill>
              </w:rPr>
              <w:t>王  峥</w:t>
            </w:r>
          </w:p>
          <w:p>
            <w:pPr>
              <w:pStyle w:val="7"/>
              <w:widowControl/>
              <w:shd w:val="clear" w:color="auto" w:fill="FFFFFF"/>
              <w:spacing w:beforeAutospacing="0" w:afterAutospacing="0" w:line="504" w:lineRule="atLeast"/>
              <w:jc w:val="both"/>
              <w:rPr>
                <w:rFonts w:hint="eastAsia" w:ascii="微软雅黑" w:hAnsi="微软雅黑" w:eastAsia="微软雅黑" w:cs="微软雅黑"/>
                <w:b/>
                <w:bCs/>
                <w:color w:val="000000" w:themeColor="text1"/>
                <w:sz w:val="24"/>
                <w:szCs w:val="24"/>
                <w:shd w:val="clear" w:color="auto" w:fill="FFFFFF"/>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shd w:val="clear" w:color="auto" w:fill="FFFFFF"/>
                <w:lang w:val="en-US" w:eastAsia="zh-CN"/>
                <w14:textFill>
                  <w14:solidFill>
                    <w14:schemeClr w14:val="tx1"/>
                  </w14:solidFill>
                </w14:textFill>
              </w:rPr>
              <w:t>刘张林</w:t>
            </w:r>
          </w:p>
          <w:p>
            <w:pPr>
              <w:pStyle w:val="7"/>
              <w:widowControl/>
              <w:spacing w:beforeAutospacing="0" w:afterAutospacing="0" w:line="504" w:lineRule="atLeast"/>
              <w:jc w:val="left"/>
              <w:rPr>
                <w:rFonts w:hint="default" w:ascii="微软雅黑" w:hAnsi="微软雅黑" w:eastAsia="微软雅黑" w:cs="微软雅黑"/>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1205" w:type="dxa"/>
            <w:vAlign w:val="top"/>
          </w:tcPr>
          <w:p>
            <w:pPr>
              <w:pStyle w:val="7"/>
              <w:widowControl/>
              <w:shd w:val="clear" w:color="auto" w:fill="FFFFFF"/>
              <w:spacing w:beforeAutospacing="0" w:afterAutospacing="0" w:line="504" w:lineRule="atLeast"/>
              <w:jc w:val="both"/>
              <w:rPr>
                <w:rFonts w:hint="eastAsia" w:ascii="微软雅黑" w:hAnsi="微软雅黑" w:eastAsia="微软雅黑" w:cs="微软雅黑"/>
                <w:b w:val="0"/>
                <w:bCs w:val="0"/>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b w:val="0"/>
                <w:bCs w:val="0"/>
                <w:color w:val="000000" w:themeColor="text1"/>
                <w:shd w:val="clear" w:color="auto" w:fill="FFFFFF"/>
                <w:lang w:val="en-US" w:eastAsia="zh-CN"/>
                <w14:textFill>
                  <w14:solidFill>
                    <w14:schemeClr w14:val="tx1"/>
                  </w14:solidFill>
                </w14:textFill>
              </w:rPr>
              <w:t>2023.10</w:t>
            </w:r>
          </w:p>
          <w:p>
            <w:pPr>
              <w:pStyle w:val="7"/>
              <w:widowControl/>
              <w:shd w:val="clear" w:color="auto" w:fill="FFFFFF"/>
              <w:spacing w:beforeAutospacing="0" w:afterAutospacing="0" w:line="504" w:lineRule="atLeast"/>
              <w:jc w:val="both"/>
              <w:rPr>
                <w:rFonts w:hint="default" w:ascii="微软雅黑" w:hAnsi="微软雅黑" w:eastAsia="微软雅黑" w:cs="微软雅黑"/>
                <w:b w:val="0"/>
                <w:bCs w:val="0"/>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t>（游学）</w:t>
            </w:r>
          </w:p>
        </w:tc>
        <w:tc>
          <w:tcPr>
            <w:tcW w:w="3255" w:type="dxa"/>
            <w:gridSpan w:val="2"/>
            <w:vAlign w:val="top"/>
          </w:tcPr>
          <w:p>
            <w:pPr>
              <w:pStyle w:val="7"/>
              <w:widowControl/>
              <w:shd w:val="clear" w:color="auto" w:fill="FFFFFF"/>
              <w:spacing w:beforeAutospacing="0" w:afterAutospacing="0" w:line="504" w:lineRule="atLeast"/>
              <w:jc w:val="both"/>
              <w:rPr>
                <w:rFonts w:hint="eastAsia" w:ascii="微软雅黑" w:hAnsi="微软雅黑" w:eastAsia="微软雅黑" w:cs="微软雅黑"/>
                <w:color w:val="000000" w:themeColor="text1"/>
                <w:sz w:val="22"/>
                <w:szCs w:val="22"/>
                <w:shd w:val="clear" w:color="auto" w:fill="FFFFFF"/>
                <w14:textFill>
                  <w14:solidFill>
                    <w14:schemeClr w14:val="tx1"/>
                  </w14:solidFill>
                </w14:textFill>
              </w:rPr>
            </w:pPr>
            <w:r>
              <w:rPr>
                <w:rFonts w:hint="eastAsia" w:ascii="微软雅黑" w:hAnsi="微软雅黑" w:eastAsia="微软雅黑" w:cs="微软雅黑"/>
                <w:b/>
                <w:bCs/>
                <w:color w:val="404040" w:themeColor="text1" w:themeTint="BF"/>
                <w:shd w:val="clear" w:color="auto" w:fill="FFFFFF"/>
                <w:lang w:val="en-US" w:eastAsia="zh-CN"/>
                <w14:textFill>
                  <w14:solidFill>
                    <w14:schemeClr w14:val="tx1">
                      <w14:lumMod w14:val="75000"/>
                      <w14:lumOff w14:val="25000"/>
                    </w14:schemeClr>
                  </w14:solidFill>
                </w14:textFill>
              </w:rPr>
              <w:t>百年老字号的守正与创新</w:t>
            </w:r>
          </w:p>
        </w:tc>
        <w:tc>
          <w:tcPr>
            <w:tcW w:w="3846" w:type="dxa"/>
            <w:gridSpan w:val="2"/>
            <w:vAlign w:val="top"/>
          </w:tcPr>
          <w:p>
            <w:pPr>
              <w:pStyle w:val="7"/>
              <w:widowControl/>
              <w:numPr>
                <w:ilvl w:val="0"/>
                <w:numId w:val="0"/>
              </w:numPr>
              <w:shd w:val="clear" w:color="auto" w:fill="FFFFFF"/>
              <w:spacing w:beforeAutospacing="0" w:afterAutospacing="0" w:line="504" w:lineRule="atLeast"/>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A.百年老字号的传承与发展之道</w:t>
            </w:r>
          </w:p>
          <w:p>
            <w:pPr>
              <w:pStyle w:val="7"/>
              <w:widowControl/>
              <w:numPr>
                <w:ilvl w:val="0"/>
                <w:numId w:val="0"/>
              </w:numPr>
              <w:shd w:val="clear" w:color="auto" w:fill="FFFFFF"/>
              <w:spacing w:beforeAutospacing="0" w:afterAutospacing="0" w:line="504" w:lineRule="atLeast"/>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B.百年老字号核心团队打造</w:t>
            </w:r>
            <w:r>
              <w:rPr>
                <w:rFonts w:hint="eastAsia" w:ascii="微软雅黑" w:hAnsi="微软雅黑" w:eastAsia="微软雅黑" w:cs="微软雅黑"/>
                <w:color w:val="000000" w:themeColor="text1"/>
                <w:shd w:val="clear" w:color="auto" w:fill="FFFFFF"/>
                <w14:textFill>
                  <w14:solidFill>
                    <w14:schemeClr w14:val="tx1"/>
                  </w14:solidFill>
                </w14:textFill>
              </w:rPr>
              <w:br w:type="textWrapping"/>
            </w: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C.百年老字号品牌建设与品牌出海</w:t>
            </w:r>
          </w:p>
          <w:p>
            <w:pPr>
              <w:pStyle w:val="7"/>
              <w:widowControl/>
              <w:numPr>
                <w:ilvl w:val="0"/>
                <w:numId w:val="0"/>
              </w:numPr>
              <w:shd w:val="clear" w:color="auto" w:fill="FFFFFF"/>
              <w:spacing w:beforeAutospacing="0" w:afterAutospacing="0" w:line="504" w:lineRule="atLeast"/>
              <w:jc w:val="both"/>
              <w:rPr>
                <w:rFonts w:hint="default"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D.百年老字号参访交流</w:t>
            </w:r>
          </w:p>
        </w:tc>
        <w:tc>
          <w:tcPr>
            <w:tcW w:w="1292" w:type="dxa"/>
            <w:vAlign w:val="top"/>
          </w:tcPr>
          <w:p>
            <w:pPr>
              <w:pStyle w:val="7"/>
              <w:widowControl/>
              <w:spacing w:beforeAutospacing="0" w:afterAutospacing="0" w:line="504" w:lineRule="atLeast"/>
              <w:jc w:val="left"/>
              <w:rPr>
                <w:rFonts w:hint="eastAsia" w:ascii="微软雅黑" w:hAnsi="微软雅黑" w:eastAsia="微软雅黑" w:cs="微软雅黑"/>
                <w:b/>
                <w:bCs/>
                <w:i w:val="0"/>
                <w:iCs w:val="0"/>
                <w:caps w:val="0"/>
                <w:color w:val="222222"/>
                <w:spacing w:val="8"/>
                <w:sz w:val="24"/>
                <w:szCs w:val="24"/>
                <w:shd w:val="clear" w:fill="FFFFFF"/>
              </w:rPr>
            </w:pPr>
            <w:r>
              <w:rPr>
                <w:rFonts w:hint="eastAsia" w:ascii="微软雅黑" w:hAnsi="微软雅黑" w:eastAsia="微软雅黑" w:cs="微软雅黑"/>
                <w:b/>
                <w:bCs/>
                <w:i w:val="0"/>
                <w:iCs w:val="0"/>
                <w:caps w:val="0"/>
                <w:color w:val="222222"/>
                <w:spacing w:val="8"/>
                <w:sz w:val="24"/>
                <w:szCs w:val="24"/>
                <w:shd w:val="clear" w:fill="FFFFFF"/>
              </w:rPr>
              <w:t>陈加富</w:t>
            </w:r>
          </w:p>
          <w:p>
            <w:pPr>
              <w:pStyle w:val="7"/>
              <w:widowControl/>
              <w:spacing w:beforeAutospacing="0" w:afterAutospacing="0" w:line="504" w:lineRule="atLeast"/>
              <w:jc w:val="left"/>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color w:val="000000" w:themeColor="text1"/>
                <w:sz w:val="24"/>
                <w:szCs w:val="24"/>
                <w:shd w:val="clear" w:color="auto" w:fill="FFFFFF"/>
                <w:lang w:val="en-US" w:eastAsia="zh-CN"/>
                <w14:textFill>
                  <w14:solidFill>
                    <w14:schemeClr w14:val="tx1"/>
                  </w14:solidFill>
                </w14:textFill>
              </w:rPr>
              <w:t>李桂东</w:t>
            </w:r>
          </w:p>
          <w:p>
            <w:pPr>
              <w:pStyle w:val="7"/>
              <w:widowControl/>
              <w:numPr>
                <w:ilvl w:val="0"/>
                <w:numId w:val="0"/>
              </w:numPr>
              <w:shd w:val="clear" w:color="auto" w:fill="FFFFFF"/>
              <w:spacing w:beforeAutospacing="0" w:afterAutospacing="0" w:line="504" w:lineRule="atLeast"/>
              <w:jc w:val="both"/>
              <w:rPr>
                <w:rFonts w:hint="default"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bCs w:val="0"/>
                <w:color w:val="000000" w:themeColor="text1"/>
                <w:kern w:val="0"/>
                <w:sz w:val="24"/>
                <w:szCs w:val="24"/>
                <w:lang w:val="en-US" w:eastAsia="zh-CN" w:bidi="ar"/>
                <w14:textFill>
                  <w14:solidFill>
                    <w14:schemeClr w14:val="tx1"/>
                  </w14:solidFill>
                </w14:textFill>
              </w:rPr>
              <w:t>杨逢柱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top"/>
          </w:tcPr>
          <w:p>
            <w:pPr>
              <w:pStyle w:val="7"/>
              <w:widowControl/>
              <w:shd w:val="clear" w:color="auto" w:fill="FFFFFF"/>
              <w:spacing w:beforeAutospacing="0" w:afterAutospacing="0" w:line="504" w:lineRule="atLeast"/>
              <w:jc w:val="both"/>
              <w:rPr>
                <w:rFonts w:hint="eastAsia" w:ascii="微软雅黑" w:hAnsi="微软雅黑" w:eastAsia="微软雅黑" w:cs="微软雅黑"/>
                <w:b w:val="0"/>
                <w:bCs w:val="0"/>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b w:val="0"/>
                <w:bCs w:val="0"/>
                <w:color w:val="000000" w:themeColor="text1"/>
                <w:shd w:val="clear" w:color="auto" w:fill="FFFFFF"/>
                <w:lang w:val="en-US" w:eastAsia="zh-CN"/>
                <w14:textFill>
                  <w14:solidFill>
                    <w14:schemeClr w14:val="tx1"/>
                  </w14:solidFill>
                </w14:textFill>
              </w:rPr>
              <w:t>2023.11</w:t>
            </w:r>
          </w:p>
          <w:p>
            <w:pPr>
              <w:pStyle w:val="7"/>
              <w:widowControl/>
              <w:shd w:val="clear" w:color="auto" w:fill="FFFFFF"/>
              <w:spacing w:beforeAutospacing="0" w:afterAutospacing="0" w:line="504" w:lineRule="atLeast"/>
              <w:jc w:val="both"/>
              <w:rPr>
                <w:rFonts w:hint="default" w:ascii="微软雅黑" w:hAnsi="微软雅黑" w:eastAsia="微软雅黑" w:cs="微软雅黑"/>
                <w:b w:val="0"/>
                <w:bCs w:val="0"/>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t>（游学）</w:t>
            </w:r>
          </w:p>
        </w:tc>
        <w:tc>
          <w:tcPr>
            <w:tcW w:w="3255" w:type="dxa"/>
            <w:gridSpan w:val="2"/>
            <w:vAlign w:val="top"/>
          </w:tcPr>
          <w:p>
            <w:pPr>
              <w:pStyle w:val="7"/>
              <w:widowControl/>
              <w:shd w:val="clear" w:color="auto" w:fill="FFFFFF"/>
              <w:spacing w:beforeAutospacing="0" w:afterAutospacing="0" w:line="504" w:lineRule="atLeast"/>
              <w:jc w:val="both"/>
              <w:rPr>
                <w:rFonts w:hint="eastAsia"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shd w:val="clear" w:color="auto" w:fill="FFFFFF"/>
                <w14:textFill>
                  <w14:solidFill>
                    <w14:schemeClr w14:val="tx1">
                      <w14:lumMod w14:val="75000"/>
                      <w14:lumOff w14:val="25000"/>
                    </w14:schemeClr>
                  </w14:solidFill>
                </w14:textFill>
              </w:rPr>
              <w:t>热门</w:t>
            </w:r>
            <w:r>
              <w:rPr>
                <w:rFonts w:hint="eastAsia" w:ascii="微软雅黑" w:hAnsi="微软雅黑" w:eastAsia="微软雅黑" w:cs="微软雅黑"/>
                <w:b/>
                <w:bCs/>
                <w:color w:val="404040" w:themeColor="text1" w:themeTint="BF"/>
                <w:shd w:val="clear" w:color="auto" w:fill="FFFFFF"/>
                <w:lang w:val="en-US" w:eastAsia="zh-CN"/>
                <w14:textFill>
                  <w14:solidFill>
                    <w14:schemeClr w14:val="tx1">
                      <w14:lumMod w14:val="75000"/>
                      <w14:lumOff w14:val="25000"/>
                    </w14:schemeClr>
                  </w14:solidFill>
                </w14:textFill>
              </w:rPr>
              <w:t>赛道与产业创新</w:t>
            </w:r>
          </w:p>
        </w:tc>
        <w:tc>
          <w:tcPr>
            <w:tcW w:w="3846" w:type="dxa"/>
            <w:gridSpan w:val="2"/>
            <w:vAlign w:val="top"/>
          </w:tcPr>
          <w:p>
            <w:pPr>
              <w:pStyle w:val="7"/>
              <w:widowControl/>
              <w:numPr>
                <w:ilvl w:val="0"/>
                <w:numId w:val="0"/>
              </w:numPr>
              <w:shd w:val="clear" w:color="auto" w:fill="FFFFFF"/>
              <w:spacing w:beforeAutospacing="0" w:afterAutospacing="0" w:line="504" w:lineRule="atLeast"/>
              <w:jc w:val="both"/>
              <w:rPr>
                <w:rFonts w:ascii="微软雅黑" w:hAnsi="微软雅黑" w:eastAsia="微软雅黑" w:cs="微软雅黑"/>
                <w:color w:val="000000" w:themeColor="text1"/>
                <w:shd w:val="clear" w:color="auto" w:fill="FFFFFF"/>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A.中医</w:t>
            </w:r>
            <w:r>
              <w:rPr>
                <w:rFonts w:hint="eastAsia" w:ascii="微软雅黑" w:hAnsi="微软雅黑" w:eastAsia="微软雅黑" w:cs="微软雅黑"/>
                <w:color w:val="000000" w:themeColor="text1"/>
                <w:shd w:val="clear" w:color="auto" w:fill="FFFFFF"/>
                <w14:textFill>
                  <w14:solidFill>
                    <w14:schemeClr w14:val="tx1"/>
                  </w14:solidFill>
                </w14:textFill>
              </w:rPr>
              <w:t>医美与高端体检赛道机会</w:t>
            </w:r>
          </w:p>
          <w:p>
            <w:pPr>
              <w:pStyle w:val="7"/>
              <w:widowControl/>
              <w:numPr>
                <w:ilvl w:val="0"/>
                <w:numId w:val="0"/>
              </w:numPr>
              <w:shd w:val="clear" w:color="auto" w:fill="FFFFFF"/>
              <w:spacing w:beforeAutospacing="0" w:afterAutospacing="0" w:line="504" w:lineRule="atLeast"/>
              <w:jc w:val="both"/>
              <w:rPr>
                <w:rFonts w:ascii="微软雅黑" w:hAnsi="微软雅黑" w:eastAsia="微软雅黑" w:cs="微软雅黑"/>
                <w:color w:val="000000" w:themeColor="text1"/>
                <w:shd w:val="clear" w:color="auto" w:fill="FFFFFF"/>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B.</w:t>
            </w:r>
            <w:r>
              <w:rPr>
                <w:rFonts w:hint="eastAsia" w:ascii="微软雅黑" w:hAnsi="微软雅黑" w:eastAsia="微软雅黑" w:cs="微软雅黑"/>
                <w:color w:val="000000" w:themeColor="text1"/>
                <w:shd w:val="clear" w:color="auto" w:fill="FFFFFF"/>
                <w14:textFill>
                  <w14:solidFill>
                    <w14:schemeClr w14:val="tx1"/>
                  </w14:solidFill>
                </w14:textFill>
              </w:rPr>
              <w:t>健康颐养和养老产业赛道机会</w:t>
            </w:r>
          </w:p>
          <w:p>
            <w:pPr>
              <w:pStyle w:val="7"/>
              <w:widowControl/>
              <w:numPr>
                <w:ilvl w:val="0"/>
                <w:numId w:val="0"/>
              </w:numPr>
              <w:shd w:val="clear" w:color="auto" w:fill="FFFFFF"/>
              <w:spacing w:beforeAutospacing="0" w:afterAutospacing="0" w:line="504" w:lineRule="atLeast"/>
              <w:jc w:val="both"/>
              <w:rPr>
                <w:rFonts w:ascii="微软雅黑" w:hAnsi="微软雅黑" w:eastAsia="微软雅黑" w:cs="微软雅黑"/>
                <w:color w:val="000000" w:themeColor="text1"/>
                <w:shd w:val="clear" w:color="auto" w:fill="FFFFFF"/>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C.</w:t>
            </w:r>
            <w:r>
              <w:rPr>
                <w:rFonts w:hint="eastAsia" w:ascii="微软雅黑" w:hAnsi="微软雅黑" w:eastAsia="微软雅黑" w:cs="微软雅黑"/>
                <w:color w:val="000000" w:themeColor="text1"/>
                <w:shd w:val="clear" w:color="auto" w:fill="FFFFFF"/>
                <w14:textFill>
                  <w14:solidFill>
                    <w14:schemeClr w14:val="tx1"/>
                  </w14:solidFill>
                </w14:textFill>
              </w:rPr>
              <w:t>营养健康</w:t>
            </w: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赛道与中医药创新</w:t>
            </w:r>
          </w:p>
          <w:p>
            <w:pPr>
              <w:pStyle w:val="7"/>
              <w:widowControl/>
              <w:numPr>
                <w:ilvl w:val="0"/>
                <w:numId w:val="0"/>
              </w:numPr>
              <w:shd w:val="clear" w:color="auto" w:fill="FFFFFF"/>
              <w:spacing w:beforeAutospacing="0" w:afterAutospacing="0" w:line="504" w:lineRule="atLeast"/>
              <w:jc w:val="both"/>
              <w:rPr>
                <w:rFonts w:hint="default" w:ascii="微软雅黑" w:hAnsi="微软雅黑" w:eastAsia="微软雅黑" w:cs="微软雅黑"/>
                <w:b w:val="0"/>
                <w:bCs w:val="0"/>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D.</w:t>
            </w:r>
            <w:r>
              <w:rPr>
                <w:rFonts w:hint="eastAsia" w:ascii="微软雅黑" w:hAnsi="微软雅黑" w:eastAsia="微软雅黑" w:cs="微软雅黑"/>
                <w:color w:val="000000" w:themeColor="text1"/>
                <w:shd w:val="clear" w:color="auto" w:fill="FFFFFF"/>
                <w14:textFill>
                  <w14:solidFill>
                    <w14:schemeClr w14:val="tx1"/>
                  </w14:solidFill>
                </w14:textFill>
              </w:rPr>
              <w:t>健康管理领域赛道机会</w:t>
            </w:r>
          </w:p>
        </w:tc>
        <w:tc>
          <w:tcPr>
            <w:tcW w:w="1292" w:type="dxa"/>
            <w:vAlign w:val="top"/>
          </w:tcPr>
          <w:p>
            <w:pPr>
              <w:pStyle w:val="7"/>
              <w:widowControl/>
              <w:numPr>
                <w:ilvl w:val="0"/>
                <w:numId w:val="0"/>
              </w:numPr>
              <w:shd w:val="clear" w:color="auto" w:fill="FFFFFF"/>
              <w:spacing w:beforeAutospacing="0" w:afterAutospacing="0" w:line="504" w:lineRule="atLeast"/>
              <w:jc w:val="both"/>
              <w:rPr>
                <w:rFonts w:hint="eastAsia" w:ascii="微软雅黑" w:hAnsi="微软雅黑" w:eastAsia="微软雅黑" w:cs="微软雅黑"/>
                <w:b/>
                <w:bCs/>
                <w:color w:val="auto"/>
                <w:shd w:val="clear" w:color="auto" w:fill="FFFFFF"/>
                <w:vertAlign w:val="baseline"/>
                <w:lang w:val="en-US" w:eastAsia="zh-CN"/>
              </w:rPr>
            </w:pPr>
            <w:r>
              <w:rPr>
                <w:rFonts w:hint="eastAsia" w:ascii="微软雅黑" w:hAnsi="微软雅黑" w:eastAsia="微软雅黑" w:cs="微软雅黑"/>
                <w:b/>
                <w:bCs/>
                <w:color w:val="auto"/>
                <w:shd w:val="clear" w:color="auto" w:fill="FFFFFF"/>
                <w:vertAlign w:val="baseline"/>
                <w:lang w:val="en-US" w:eastAsia="zh-CN"/>
              </w:rPr>
              <w:t>曾  强</w:t>
            </w:r>
          </w:p>
          <w:p>
            <w:pPr>
              <w:pStyle w:val="7"/>
              <w:widowControl/>
              <w:numPr>
                <w:ilvl w:val="0"/>
                <w:numId w:val="0"/>
              </w:numPr>
              <w:shd w:val="clear" w:color="auto" w:fill="FFFFFF"/>
              <w:spacing w:beforeAutospacing="0" w:afterAutospacing="0" w:line="504" w:lineRule="atLeast"/>
              <w:jc w:val="both"/>
              <w:rPr>
                <w:rFonts w:hint="eastAsia" w:ascii="微软雅黑" w:hAnsi="微软雅黑" w:eastAsia="微软雅黑" w:cs="微软雅黑"/>
                <w:b/>
                <w:bCs/>
                <w:color w:val="auto"/>
                <w:shd w:val="clear" w:color="auto" w:fill="FFFFFF"/>
                <w:vertAlign w:val="baseline"/>
                <w:lang w:val="en-US" w:eastAsia="zh-CN"/>
              </w:rPr>
            </w:pPr>
            <w:r>
              <w:rPr>
                <w:rFonts w:hint="eastAsia" w:ascii="微软雅黑" w:hAnsi="微软雅黑" w:eastAsia="微软雅黑" w:cs="微软雅黑"/>
                <w:b/>
                <w:bCs/>
                <w:color w:val="auto"/>
                <w:shd w:val="clear" w:color="auto" w:fill="FFFFFF"/>
                <w:vertAlign w:val="baseline"/>
                <w:lang w:val="en-US" w:eastAsia="zh-CN"/>
              </w:rPr>
              <w:t>陈  伟</w:t>
            </w:r>
          </w:p>
          <w:p>
            <w:pPr>
              <w:pStyle w:val="7"/>
              <w:widowControl/>
              <w:numPr>
                <w:ilvl w:val="0"/>
                <w:numId w:val="0"/>
              </w:numPr>
              <w:shd w:val="clear" w:color="auto" w:fill="FFFFFF"/>
              <w:spacing w:beforeAutospacing="0" w:afterAutospacing="0" w:line="504" w:lineRule="atLeast"/>
              <w:jc w:val="both"/>
              <w:rPr>
                <w:rFonts w:hint="default" w:ascii="微软雅黑" w:hAnsi="微软雅黑" w:eastAsia="微软雅黑" w:cs="微软雅黑"/>
                <w:b/>
                <w:bCs/>
                <w:color w:val="auto"/>
                <w:shd w:val="clear" w:color="auto" w:fill="FFFFFF"/>
                <w:vertAlign w:val="baseline"/>
                <w:lang w:val="en-US" w:eastAsia="zh-CN"/>
              </w:rPr>
            </w:pPr>
            <w:r>
              <w:rPr>
                <w:rFonts w:hint="eastAsia" w:ascii="微软雅黑" w:hAnsi="微软雅黑" w:eastAsia="微软雅黑" w:cs="微软雅黑"/>
                <w:b/>
                <w:bCs/>
                <w:color w:val="auto"/>
                <w:shd w:val="clear" w:color="auto" w:fill="FFFFFF"/>
                <w:vertAlign w:val="baseline"/>
                <w:lang w:val="en-US" w:eastAsia="zh-CN"/>
              </w:rPr>
              <w:t>李  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top"/>
          </w:tcPr>
          <w:p>
            <w:pPr>
              <w:pStyle w:val="7"/>
              <w:widowControl/>
              <w:numPr>
                <w:ilvl w:val="0"/>
                <w:numId w:val="0"/>
              </w:numPr>
              <w:shd w:val="clear" w:color="auto" w:fill="FFFFFF"/>
              <w:spacing w:beforeAutospacing="0" w:afterAutospacing="0" w:line="504" w:lineRule="atLeast"/>
              <w:jc w:val="center"/>
              <w:rPr>
                <w:rFonts w:hint="eastAsia" w:ascii="微软雅黑" w:hAnsi="微软雅黑" w:eastAsia="微软雅黑" w:cs="微软雅黑"/>
                <w:b/>
                <w:bCs/>
                <w:color w:val="000000" w:themeColor="text1"/>
                <w:shd w:val="clear" w:color="auto" w:fill="FFFFFF"/>
                <w:lang w:val="en-US" w:eastAsia="zh-CN"/>
                <w14:textFill>
                  <w14:solidFill>
                    <w14:schemeClr w14:val="tx1"/>
                  </w14:solidFill>
                </w14:textFill>
              </w:rPr>
            </w:pPr>
          </w:p>
        </w:tc>
        <w:tc>
          <w:tcPr>
            <w:tcW w:w="8393" w:type="dxa"/>
            <w:gridSpan w:val="5"/>
            <w:vAlign w:val="top"/>
          </w:tcPr>
          <w:p>
            <w:pPr>
              <w:pStyle w:val="7"/>
              <w:widowControl/>
              <w:numPr>
                <w:ilvl w:val="0"/>
                <w:numId w:val="0"/>
              </w:numPr>
              <w:shd w:val="clear" w:color="auto" w:fill="FFFFFF"/>
              <w:spacing w:beforeAutospacing="0" w:afterAutospacing="0" w:line="504" w:lineRule="atLeast"/>
              <w:jc w:val="center"/>
              <w:rPr>
                <w:rFonts w:hint="eastAsia" w:ascii="微软雅黑" w:hAnsi="微软雅黑" w:eastAsia="微软雅黑" w:cs="微软雅黑"/>
                <w:b/>
                <w:bCs/>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b/>
                <w:bCs/>
                <w:color w:val="auto"/>
                <w:shd w:val="clear" w:color="auto" w:fill="FFFFFF"/>
                <w:lang w:val="en-US" w:eastAsia="zh-CN"/>
              </w:rPr>
              <w:t>第二阶段：健康中国产业创新样本课题实践</w:t>
            </w:r>
            <w:r>
              <w:rPr>
                <w:rFonts w:hint="eastAsia" w:ascii="微软雅黑" w:hAnsi="微软雅黑" w:eastAsia="微软雅黑" w:cs="微软雅黑"/>
                <w:b w:val="0"/>
                <w:bCs w:val="0"/>
                <w:color w:val="auto"/>
                <w:sz w:val="22"/>
                <w:szCs w:val="22"/>
                <w:shd w:val="clear" w:color="auto" w:fill="FFFFFF"/>
                <w:lang w:val="en-US" w:eastAsia="zh-CN"/>
              </w:rPr>
              <w:t>（共40学分）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Merge w:val="restart"/>
            <w:vAlign w:val="top"/>
          </w:tcPr>
          <w:p>
            <w:pPr>
              <w:pStyle w:val="7"/>
              <w:widowControl/>
              <w:shd w:val="clear" w:color="auto" w:fill="FFFFFF"/>
              <w:spacing w:beforeAutospacing="0" w:afterAutospacing="0" w:line="504" w:lineRule="atLeast"/>
              <w:rPr>
                <w:rFonts w:hint="eastAsia" w:ascii="微软雅黑" w:hAnsi="微软雅黑" w:eastAsia="微软雅黑" w:cs="微软雅黑"/>
                <w:b/>
                <w:bCs/>
                <w:color w:val="404040" w:themeColor="text1" w:themeTint="BF"/>
                <w:shd w:val="clear" w:color="auto" w:fill="FFFFFF"/>
                <w:lang w:val="en-US" w:eastAsia="zh-CN"/>
                <w14:textFill>
                  <w14:solidFill>
                    <w14:schemeClr w14:val="tx1">
                      <w14:lumMod w14:val="75000"/>
                      <w14:lumOff w14:val="25000"/>
                    </w14:schemeClr>
                  </w14:solidFill>
                </w14:textFill>
              </w:rPr>
            </w:pPr>
          </w:p>
          <w:p>
            <w:pPr>
              <w:pStyle w:val="7"/>
              <w:widowControl/>
              <w:shd w:val="clear" w:color="auto" w:fill="FFFFFF"/>
              <w:spacing w:beforeAutospacing="0" w:afterAutospacing="0" w:line="504" w:lineRule="atLeast"/>
              <w:rPr>
                <w:rFonts w:hint="eastAsia" w:ascii="微软雅黑" w:hAnsi="微软雅黑" w:eastAsia="微软雅黑" w:cs="微软雅黑"/>
                <w:b/>
                <w:bCs/>
                <w:color w:val="404040" w:themeColor="text1" w:themeTint="BF"/>
                <w:shd w:val="clear" w:color="auto" w:fill="FFFFFF"/>
                <w:lang w:val="en-US" w:eastAsia="zh-CN"/>
                <w14:textFill>
                  <w14:solidFill>
                    <w14:schemeClr w14:val="tx1">
                      <w14:lumMod w14:val="75000"/>
                      <w14:lumOff w14:val="25000"/>
                    </w14:schemeClr>
                  </w14:solidFill>
                </w14:textFill>
              </w:rPr>
            </w:pPr>
          </w:p>
          <w:p>
            <w:pPr>
              <w:pStyle w:val="7"/>
              <w:widowControl/>
              <w:shd w:val="clear" w:color="auto" w:fill="FFFFFF"/>
              <w:spacing w:beforeAutospacing="0" w:afterAutospacing="0" w:line="504" w:lineRule="atLeast"/>
              <w:rPr>
                <w:rFonts w:hint="eastAsia" w:ascii="微软雅黑" w:hAnsi="微软雅黑" w:eastAsia="微软雅黑" w:cs="微软雅黑"/>
                <w:b/>
                <w:bCs/>
                <w:color w:val="404040" w:themeColor="text1" w:themeTint="BF"/>
                <w:shd w:val="clear" w:color="auto" w:fill="FFFFFF"/>
                <w:lang w:val="en-US" w:eastAsia="zh-CN"/>
                <w14:textFill>
                  <w14:solidFill>
                    <w14:schemeClr w14:val="tx1">
                      <w14:lumMod w14:val="75000"/>
                      <w14:lumOff w14:val="25000"/>
                    </w14:schemeClr>
                  </w14:solidFill>
                </w14:textFill>
              </w:rPr>
            </w:pPr>
          </w:p>
          <w:p>
            <w:pPr>
              <w:pStyle w:val="7"/>
              <w:widowControl/>
              <w:shd w:val="clear" w:color="auto" w:fill="FFFFFF"/>
              <w:spacing w:beforeAutospacing="0" w:afterAutospacing="0" w:line="504" w:lineRule="atLeast"/>
              <w:rPr>
                <w:rFonts w:hint="eastAsia" w:ascii="微软雅黑" w:hAnsi="微软雅黑" w:eastAsia="微软雅黑" w:cs="微软雅黑"/>
                <w:b w:val="0"/>
                <w:bCs w:val="0"/>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b w:val="0"/>
                <w:bCs w:val="0"/>
                <w:color w:val="000000" w:themeColor="text1"/>
                <w:shd w:val="clear" w:color="auto" w:fill="FFFFFF"/>
                <w:lang w:val="en-US" w:eastAsia="zh-CN"/>
                <w14:textFill>
                  <w14:solidFill>
                    <w14:schemeClr w14:val="tx1"/>
                  </w14:solidFill>
                </w14:textFill>
              </w:rPr>
              <w:t>2023.12</w:t>
            </w:r>
          </w:p>
          <w:p>
            <w:pPr>
              <w:pStyle w:val="7"/>
              <w:widowControl/>
              <w:shd w:val="clear" w:color="auto" w:fill="FFFFFF"/>
              <w:spacing w:beforeAutospacing="0" w:afterAutospacing="0" w:line="504" w:lineRule="atLeast"/>
              <w:rPr>
                <w:rFonts w:hint="default" w:ascii="微软雅黑" w:hAnsi="微软雅黑" w:eastAsia="微软雅黑" w:cs="微软雅黑"/>
                <w:b w:val="0"/>
                <w:bCs w:val="0"/>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t>（北京）</w:t>
            </w:r>
          </w:p>
        </w:tc>
        <w:tc>
          <w:tcPr>
            <w:tcW w:w="3255" w:type="dxa"/>
            <w:gridSpan w:val="2"/>
            <w:vAlign w:val="top"/>
          </w:tcPr>
          <w:p>
            <w:pPr>
              <w:pStyle w:val="7"/>
              <w:widowControl/>
              <w:shd w:val="clear" w:color="auto" w:fill="FFFFFF"/>
              <w:spacing w:beforeAutospacing="0" w:afterAutospacing="0" w:line="504" w:lineRule="atLeast"/>
              <w:rPr>
                <w:rFonts w:hint="default" w:ascii="微软雅黑" w:hAnsi="微软雅黑" w:eastAsia="微软雅黑" w:cs="微软雅黑"/>
                <w:color w:val="000000" w:themeColor="text1"/>
                <w:shd w:val="clear" w:color="auto" w:fill="FFFFFF"/>
                <w:lang w:val="en-US"/>
                <w14:textFill>
                  <w14:solidFill>
                    <w14:schemeClr w14:val="tx1"/>
                  </w14:solidFill>
                </w14:textFill>
              </w:rPr>
            </w:pPr>
            <w:r>
              <w:rPr>
                <w:rFonts w:hint="eastAsia" w:ascii="微软雅黑" w:hAnsi="微软雅黑" w:eastAsia="微软雅黑" w:cs="微软雅黑"/>
                <w:b/>
                <w:bCs/>
                <w:color w:val="404040" w:themeColor="text1" w:themeTint="BF"/>
                <w:shd w:val="clear" w:color="auto" w:fill="FFFFFF"/>
                <w:lang w:val="en-US" w:eastAsia="zh-CN"/>
                <w14:textFill>
                  <w14:solidFill>
                    <w14:schemeClr w14:val="tx1">
                      <w14:lumMod w14:val="75000"/>
                      <w14:lumOff w14:val="25000"/>
                    </w14:schemeClr>
                  </w14:solidFill>
                </w14:textFill>
              </w:rPr>
              <w:t>中医药产业产业创新课题</w:t>
            </w:r>
          </w:p>
        </w:tc>
        <w:tc>
          <w:tcPr>
            <w:tcW w:w="3846" w:type="dxa"/>
            <w:gridSpan w:val="2"/>
            <w:vAlign w:val="top"/>
          </w:tcPr>
          <w:p>
            <w:pPr>
              <w:pStyle w:val="7"/>
              <w:widowControl/>
              <w:numPr>
                <w:ilvl w:val="0"/>
                <w:numId w:val="0"/>
              </w:numPr>
              <w:shd w:val="clear" w:color="auto" w:fill="FFFFFF"/>
              <w:spacing w:beforeAutospacing="0" w:afterAutospacing="0" w:line="504" w:lineRule="atLeast"/>
              <w:jc w:val="both"/>
              <w:rPr>
                <w:rFonts w:hint="default" w:ascii="微软雅黑" w:hAnsi="微软雅黑" w:eastAsia="微软雅黑" w:cs="微软雅黑"/>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A.课题分组与导师匹配</w:t>
            </w:r>
          </w:p>
          <w:p>
            <w:pPr>
              <w:pStyle w:val="7"/>
              <w:widowControl/>
              <w:numPr>
                <w:ilvl w:val="0"/>
                <w:numId w:val="0"/>
              </w:numPr>
              <w:shd w:val="clear" w:color="auto" w:fill="FFFFFF"/>
              <w:spacing w:beforeAutospacing="0" w:afterAutospacing="0" w:line="504" w:lineRule="atLeast"/>
              <w:jc w:val="both"/>
              <w:rPr>
                <w:rFonts w:hint="default" w:ascii="微软雅黑" w:hAnsi="微软雅黑" w:eastAsia="微软雅黑" w:cs="微软雅黑"/>
                <w:color w:val="000000" w:themeColor="text1"/>
                <w:shd w:val="clear" w:color="auto" w:fill="FFFFFF"/>
                <w:lang w:val="en-US"/>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B.课题方向选择与企业调研</w:t>
            </w:r>
          </w:p>
          <w:p>
            <w:pPr>
              <w:pStyle w:val="7"/>
              <w:widowControl/>
              <w:numPr>
                <w:ilvl w:val="0"/>
                <w:numId w:val="0"/>
              </w:numPr>
              <w:shd w:val="clear" w:color="auto" w:fill="FFFFFF"/>
              <w:spacing w:beforeAutospacing="0" w:afterAutospacing="0" w:line="504" w:lineRule="atLeast"/>
              <w:jc w:val="both"/>
              <w:rPr>
                <w:rFonts w:hint="default" w:ascii="微软雅黑" w:hAnsi="微软雅黑" w:eastAsia="微软雅黑" w:cs="微软雅黑"/>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C.课题实践结题综述</w:t>
            </w:r>
          </w:p>
          <w:p>
            <w:pPr>
              <w:pStyle w:val="7"/>
              <w:widowControl/>
              <w:numPr>
                <w:ilvl w:val="0"/>
                <w:numId w:val="0"/>
              </w:numPr>
              <w:shd w:val="clear" w:color="auto" w:fill="FFFFFF"/>
              <w:spacing w:beforeAutospacing="0" w:afterAutospacing="0" w:line="504" w:lineRule="atLeast"/>
              <w:jc w:val="both"/>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D.中医药产业方向毕业论文</w:t>
            </w:r>
          </w:p>
        </w:tc>
        <w:tc>
          <w:tcPr>
            <w:tcW w:w="1292" w:type="dxa"/>
            <w:vMerge w:val="restart"/>
            <w:vAlign w:val="top"/>
          </w:tcPr>
          <w:p>
            <w:pPr>
              <w:pStyle w:val="7"/>
              <w:widowControl/>
              <w:numPr>
                <w:ilvl w:val="0"/>
                <w:numId w:val="0"/>
              </w:numPr>
              <w:shd w:val="clear" w:color="auto" w:fill="FFFFFF"/>
              <w:spacing w:beforeAutospacing="0" w:afterAutospacing="0" w:line="504" w:lineRule="atLeast"/>
              <w:jc w:val="both"/>
              <w:rPr>
                <w:rFonts w:hint="eastAsia" w:ascii="微软雅黑" w:hAnsi="微软雅黑" w:eastAsia="微软雅黑" w:cs="微软雅黑"/>
                <w:b/>
                <w:bCs/>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p>
          <w:p>
            <w:pPr>
              <w:pStyle w:val="7"/>
              <w:widowControl/>
              <w:numPr>
                <w:ilvl w:val="0"/>
                <w:numId w:val="0"/>
              </w:numPr>
              <w:shd w:val="clear" w:color="auto" w:fill="FFFFFF"/>
              <w:spacing w:beforeAutospacing="0" w:afterAutospacing="0" w:line="504" w:lineRule="atLeast"/>
              <w:jc w:val="both"/>
              <w:rPr>
                <w:rFonts w:hint="eastAsia" w:ascii="微软雅黑" w:hAnsi="微软雅黑" w:eastAsia="微软雅黑" w:cs="微软雅黑"/>
                <w:b/>
                <w:bCs/>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shd w:val="clear" w:color="auto" w:fill="FFFFFF"/>
                <w:vertAlign w:val="baseline"/>
                <w:lang w:val="en-US" w:eastAsia="zh-CN"/>
                <w14:textFill>
                  <w14:solidFill>
                    <w14:schemeClr w14:val="tx1">
                      <w14:lumMod w14:val="75000"/>
                      <w14:lumOff w14:val="25000"/>
                    </w14:schemeClr>
                  </w14:solidFill>
                </w14:textFill>
              </w:rPr>
              <w:t>王贵平</w:t>
            </w:r>
          </w:p>
          <w:p>
            <w:pPr>
              <w:pStyle w:val="7"/>
              <w:widowControl/>
              <w:shd w:val="clear" w:color="auto" w:fill="FFFFFF"/>
              <w:spacing w:beforeAutospacing="0" w:afterAutospacing="0" w:line="504" w:lineRule="atLeast"/>
              <w:jc w:val="both"/>
              <w:rPr>
                <w:rFonts w:hint="eastAsia" w:ascii="微软雅黑" w:hAnsi="微软雅黑" w:eastAsia="微软雅黑" w:cs="微软雅黑"/>
                <w:b/>
                <w:bCs/>
                <w:color w:val="404040" w:themeColor="text1" w:themeTint="BF"/>
                <w:shd w:val="clear" w:color="auto" w:fill="FFFFFF"/>
                <w:vertAlign w:val="baseline"/>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shd w:val="clear" w:color="auto" w:fill="FFFFFF"/>
                <w:vertAlign w:val="baseline"/>
                <w:lang w:val="en-US" w:eastAsia="zh-CN"/>
                <w14:textFill>
                  <w14:solidFill>
                    <w14:schemeClr w14:val="tx1">
                      <w14:lumMod w14:val="75000"/>
                      <w14:lumOff w14:val="25000"/>
                    </w14:schemeClr>
                  </w14:solidFill>
                </w14:textFill>
              </w:rPr>
              <w:t>张伯礼</w:t>
            </w:r>
          </w:p>
          <w:p>
            <w:pPr>
              <w:pStyle w:val="7"/>
              <w:widowControl/>
              <w:numPr>
                <w:ilvl w:val="0"/>
                <w:numId w:val="0"/>
              </w:numPr>
              <w:shd w:val="clear" w:color="auto" w:fill="FFFFFF"/>
              <w:spacing w:beforeAutospacing="0" w:afterAutospacing="0" w:line="504" w:lineRule="atLeast"/>
              <w:jc w:val="both"/>
              <w:rPr>
                <w:rFonts w:hint="default" w:ascii="微软雅黑" w:hAnsi="微软雅黑" w:eastAsia="微软雅黑" w:cs="微软雅黑"/>
                <w:b/>
                <w:bCs w:val="0"/>
                <w:color w:val="000000" w:themeColor="text1"/>
                <w:kern w:val="0"/>
                <w:sz w:val="24"/>
                <w:szCs w:val="24"/>
                <w:lang w:eastAsia="zh-CN" w:bidi="ar"/>
                <w14:textFill>
                  <w14:solidFill>
                    <w14:schemeClr w14:val="tx1"/>
                  </w14:solidFill>
                </w14:textFill>
              </w:rPr>
            </w:pPr>
            <w:r>
              <w:rPr>
                <w:rFonts w:hint="default" w:ascii="微软雅黑" w:hAnsi="微软雅黑" w:eastAsia="微软雅黑" w:cs="微软雅黑"/>
                <w:b/>
                <w:bCs w:val="0"/>
                <w:color w:val="000000" w:themeColor="text1"/>
                <w:kern w:val="0"/>
                <w:sz w:val="24"/>
                <w:szCs w:val="24"/>
                <w:lang w:eastAsia="zh-CN" w:bidi="ar"/>
                <w14:textFill>
                  <w14:solidFill>
                    <w14:schemeClr w14:val="tx1"/>
                  </w14:solidFill>
                </w14:textFill>
              </w:rPr>
              <w:t>周建达</w:t>
            </w:r>
          </w:p>
          <w:p>
            <w:pPr>
              <w:pStyle w:val="7"/>
              <w:widowControl/>
              <w:shd w:val="clear" w:color="auto" w:fill="FFFFFF"/>
              <w:spacing w:beforeAutospacing="0" w:afterAutospacing="0" w:line="240" w:lineRule="auto"/>
              <w:jc w:val="both"/>
              <w:rPr>
                <w:rFonts w:hint="eastAsia" w:ascii="微软雅黑" w:hAnsi="微软雅黑" w:eastAsia="微软雅黑" w:cs="微软雅黑"/>
                <w:b/>
                <w:bCs/>
                <w:i w:val="0"/>
                <w:iCs w:val="0"/>
                <w:caps w:val="0"/>
                <w:color w:val="222222"/>
                <w:spacing w:val="8"/>
                <w:sz w:val="24"/>
                <w:szCs w:val="24"/>
                <w:shd w:val="clear" w:fill="FFFFFF"/>
              </w:rPr>
            </w:pPr>
            <w:r>
              <w:rPr>
                <w:rFonts w:hint="eastAsia" w:ascii="微软雅黑" w:hAnsi="微软雅黑" w:eastAsia="微软雅黑" w:cs="微软雅黑"/>
                <w:b/>
                <w:bCs/>
                <w:color w:val="000000" w:themeColor="text1"/>
                <w:sz w:val="24"/>
                <w:szCs w:val="24"/>
                <w:shd w:val="clear" w:color="auto" w:fill="FFFFFF"/>
                <w:lang w:val="en-US" w:eastAsia="zh-CN"/>
                <w14:textFill>
                  <w14:solidFill>
                    <w14:schemeClr w14:val="tx1"/>
                  </w14:solidFill>
                </w14:textFill>
              </w:rPr>
              <w:t>王晓丹</w:t>
            </w:r>
          </w:p>
          <w:p>
            <w:pPr>
              <w:pStyle w:val="7"/>
              <w:widowControl/>
              <w:numPr>
                <w:ilvl w:val="0"/>
                <w:numId w:val="0"/>
              </w:numPr>
              <w:shd w:val="clear" w:color="auto" w:fill="FFFFFF"/>
              <w:spacing w:beforeAutospacing="0" w:afterAutospacing="0" w:line="504" w:lineRule="atLeast"/>
              <w:jc w:val="both"/>
              <w:rPr>
                <w:rFonts w:hint="eastAsia" w:ascii="微软雅黑" w:hAnsi="微软雅黑" w:eastAsia="微软雅黑" w:cs="微软雅黑"/>
                <w:b/>
                <w:bCs w:val="0"/>
                <w:color w:val="000000" w:themeColor="text1"/>
                <w:kern w:val="0"/>
                <w:sz w:val="24"/>
                <w:szCs w:val="24"/>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Merge w:val="continue"/>
            <w:vAlign w:val="top"/>
          </w:tcPr>
          <w:p>
            <w:pPr>
              <w:pStyle w:val="7"/>
              <w:widowControl/>
              <w:shd w:val="clear" w:color="auto" w:fill="FFFFFF"/>
              <w:spacing w:beforeAutospacing="0" w:afterAutospacing="0" w:line="504" w:lineRule="atLeast"/>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pPr>
          </w:p>
        </w:tc>
        <w:tc>
          <w:tcPr>
            <w:tcW w:w="3255" w:type="dxa"/>
            <w:gridSpan w:val="2"/>
            <w:vAlign w:val="top"/>
          </w:tcPr>
          <w:p>
            <w:pPr>
              <w:pStyle w:val="7"/>
              <w:widowControl/>
              <w:shd w:val="clear" w:color="auto" w:fill="FFFFFF"/>
              <w:spacing w:beforeAutospacing="0" w:afterAutospacing="0" w:line="504" w:lineRule="atLeast"/>
              <w:rPr>
                <w:rFonts w:hint="eastAsia" w:ascii="微软雅黑" w:hAnsi="微软雅黑" w:eastAsia="微软雅黑" w:cs="微软雅黑"/>
                <w:b/>
                <w:bCs/>
                <w:color w:val="404040" w:themeColor="text1" w:themeTint="BF"/>
                <w:shd w:val="clear" w:color="auto" w:fill="FFFFFF"/>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shd w:val="clear" w:color="auto" w:fill="FFFFFF"/>
                <w:lang w:val="en-US" w:eastAsia="zh-CN"/>
                <w14:textFill>
                  <w14:solidFill>
                    <w14:schemeClr w14:val="tx1">
                      <w14:lumMod w14:val="75000"/>
                      <w14:lumOff w14:val="25000"/>
                    </w14:schemeClr>
                  </w14:solidFill>
                </w14:textFill>
              </w:rPr>
              <w:t>项目实践融资辅导</w:t>
            </w:r>
          </w:p>
        </w:tc>
        <w:tc>
          <w:tcPr>
            <w:tcW w:w="3846" w:type="dxa"/>
            <w:gridSpan w:val="2"/>
            <w:vAlign w:val="top"/>
          </w:tcPr>
          <w:p>
            <w:pPr>
              <w:pStyle w:val="7"/>
              <w:widowControl/>
              <w:numPr>
                <w:ilvl w:val="0"/>
                <w:numId w:val="0"/>
              </w:numPr>
              <w:shd w:val="clear" w:color="auto" w:fill="FFFFFF"/>
              <w:spacing w:beforeAutospacing="0" w:afterAutospacing="0" w:line="504" w:lineRule="atLeast"/>
              <w:jc w:val="both"/>
              <w:rPr>
                <w:rFonts w:hint="default" w:ascii="微软雅黑" w:hAnsi="微软雅黑" w:eastAsia="微软雅黑" w:cs="微软雅黑"/>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A.中医药企业融资趋势</w:t>
            </w:r>
          </w:p>
          <w:p>
            <w:pPr>
              <w:pStyle w:val="7"/>
              <w:widowControl/>
              <w:numPr>
                <w:ilvl w:val="0"/>
                <w:numId w:val="0"/>
              </w:numPr>
              <w:shd w:val="clear" w:color="auto" w:fill="FFFFFF"/>
              <w:spacing w:beforeAutospacing="0" w:afterAutospacing="0" w:line="504" w:lineRule="atLeast"/>
              <w:jc w:val="both"/>
              <w:rPr>
                <w:rFonts w:hint="default" w:ascii="微软雅黑" w:hAnsi="微软雅黑" w:eastAsia="微软雅黑" w:cs="微软雅黑"/>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B.中医药馆融资与案例解析</w:t>
            </w:r>
          </w:p>
          <w:p>
            <w:pPr>
              <w:pStyle w:val="7"/>
              <w:widowControl/>
              <w:numPr>
                <w:ilvl w:val="0"/>
                <w:numId w:val="0"/>
              </w:numPr>
              <w:shd w:val="clear" w:color="auto" w:fill="FFFFFF"/>
              <w:spacing w:beforeAutospacing="0" w:afterAutospacing="0" w:line="504" w:lineRule="atLeast"/>
              <w:jc w:val="both"/>
              <w:rPr>
                <w:rFonts w:hint="default" w:ascii="微软雅黑" w:hAnsi="微软雅黑" w:eastAsia="微软雅黑" w:cs="微软雅黑"/>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C.健康消费Z时代的产品思维</w:t>
            </w:r>
          </w:p>
          <w:p>
            <w:pPr>
              <w:pStyle w:val="7"/>
              <w:widowControl/>
              <w:numPr>
                <w:ilvl w:val="0"/>
                <w:numId w:val="0"/>
              </w:numPr>
              <w:shd w:val="clear" w:color="auto" w:fill="FFFFFF"/>
              <w:spacing w:beforeAutospacing="0" w:afterAutospacing="0" w:line="504" w:lineRule="atLeast"/>
              <w:jc w:val="both"/>
              <w:rPr>
                <w:rFonts w:hint="eastAsia" w:ascii="微软雅黑" w:hAnsi="微软雅黑" w:eastAsia="微软雅黑" w:cs="微软雅黑"/>
                <w:b/>
                <w:bCs/>
                <w:color w:val="404040" w:themeColor="text1" w:themeTint="BF"/>
                <w:shd w:val="clear" w:color="auto" w:fill="FFFFFF"/>
                <w:lang w:val="en-US" w:eastAsia="zh-CN"/>
                <w14:textFill>
                  <w14:solidFill>
                    <w14:schemeClr w14:val="tx1">
                      <w14:lumMod w14:val="75000"/>
                      <w14:lumOff w14:val="25000"/>
                    </w14:schemeClr>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D.中医药产业创新项目融资辅导</w:t>
            </w:r>
          </w:p>
        </w:tc>
        <w:tc>
          <w:tcPr>
            <w:tcW w:w="1292" w:type="dxa"/>
            <w:vMerge w:val="continue"/>
            <w:vAlign w:val="top"/>
          </w:tcPr>
          <w:p>
            <w:pPr>
              <w:pStyle w:val="7"/>
              <w:widowControl/>
              <w:numPr>
                <w:ilvl w:val="0"/>
                <w:numId w:val="0"/>
              </w:numPr>
              <w:shd w:val="clear" w:color="auto" w:fill="FFFFFF"/>
              <w:spacing w:beforeAutospacing="0" w:afterAutospacing="0" w:line="504" w:lineRule="atLeast"/>
              <w:jc w:val="both"/>
              <w:rPr>
                <w:rFonts w:hint="eastAsia" w:ascii="微软雅黑" w:hAnsi="微软雅黑" w:eastAsia="微软雅黑" w:cs="微软雅黑"/>
                <w:b/>
                <w:bCs/>
                <w:color w:val="404040" w:themeColor="text1" w:themeTint="BF"/>
                <w:shd w:val="clear" w:color="auto" w:fill="FFFFFF"/>
                <w:lang w:val="en-US" w:eastAsia="zh-CN"/>
                <w14:textFill>
                  <w14:solidFill>
                    <w14:schemeClr w14:val="tx1">
                      <w14:lumMod w14:val="75000"/>
                      <w14:lumOff w14:val="2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top"/>
          </w:tcPr>
          <w:p>
            <w:pPr>
              <w:pStyle w:val="7"/>
              <w:widowControl/>
              <w:numPr>
                <w:ilvl w:val="0"/>
                <w:numId w:val="0"/>
              </w:numPr>
              <w:shd w:val="clear" w:color="auto" w:fill="FFFFFF"/>
              <w:spacing w:beforeAutospacing="0" w:afterAutospacing="0" w:line="504" w:lineRule="atLeast"/>
              <w:jc w:val="center"/>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pPr>
          </w:p>
        </w:tc>
        <w:tc>
          <w:tcPr>
            <w:tcW w:w="8393" w:type="dxa"/>
            <w:gridSpan w:val="5"/>
            <w:vAlign w:val="top"/>
          </w:tcPr>
          <w:p>
            <w:pPr>
              <w:pStyle w:val="7"/>
              <w:widowControl/>
              <w:numPr>
                <w:ilvl w:val="0"/>
                <w:numId w:val="0"/>
              </w:numPr>
              <w:shd w:val="clear" w:color="auto" w:fill="FFFFFF"/>
              <w:spacing w:beforeAutospacing="0" w:afterAutospacing="0" w:line="504" w:lineRule="atLeast"/>
              <w:jc w:val="center"/>
              <w:rPr>
                <w:rFonts w:hint="default" w:ascii="微软雅黑" w:hAnsi="微软雅黑" w:eastAsia="微软雅黑" w:cs="微软雅黑"/>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shd w:val="clear" w:color="auto" w:fill="FFFFFF"/>
                <w:lang w:val="en-US" w:eastAsia="zh-CN"/>
                <w14:textFill>
                  <w14:solidFill>
                    <w14:schemeClr w14:val="tx1"/>
                  </w14:solidFill>
                </w14:textFill>
              </w:rPr>
              <w:t>共同完成《2022健康中国中医药产业创新样本》</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uto"/>
        <w:ind w:left="0" w:right="0" w:firstLine="0"/>
        <w:jc w:val="left"/>
        <w:rPr>
          <w:rFonts w:hint="eastAsia" w:ascii="微软雅黑" w:hAnsi="微软雅黑" w:eastAsia="微软雅黑" w:cs="微软雅黑"/>
          <w:i w:val="0"/>
          <w:caps w:val="0"/>
          <w:color w:val="191919"/>
          <w:spacing w:val="0"/>
          <w:sz w:val="24"/>
          <w:szCs w:val="24"/>
          <w:shd w:val="clear" w:fill="FFFFFF"/>
        </w:rPr>
      </w:pPr>
      <w:r>
        <w:rPr>
          <w:rFonts w:hint="eastAsia" w:ascii="微软雅黑" w:hAnsi="微软雅黑" w:eastAsia="微软雅黑" w:cs="微软雅黑"/>
          <w:b/>
          <w:bCs/>
          <w:i w:val="0"/>
          <w:caps w:val="0"/>
          <w:color w:val="191919"/>
          <w:spacing w:val="0"/>
          <w:sz w:val="24"/>
          <w:szCs w:val="24"/>
          <w:shd w:val="clear" w:fill="FFFFFF"/>
        </w:rPr>
        <w:t>报名联系人：张老师 15801019329（微信同号）   电话：010-80533351</w:t>
      </w:r>
      <w:r>
        <w:rPr>
          <w:rFonts w:hint="eastAsia" w:ascii="微软雅黑" w:hAnsi="微软雅黑" w:eastAsia="微软雅黑" w:cs="微软雅黑"/>
          <w:i w:val="0"/>
          <w:caps w:val="0"/>
          <w:color w:val="191919"/>
          <w:spacing w:val="0"/>
          <w:sz w:val="24"/>
          <w:szCs w:val="24"/>
          <w:shd w:val="clear" w:fill="FFFFFF"/>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uto"/>
        <w:ind w:left="0" w:right="0" w:firstLine="0"/>
        <w:jc w:val="left"/>
        <w:rPr>
          <w:rFonts w:hint="eastAsia" w:ascii="微软雅黑" w:hAnsi="微软雅黑" w:eastAsia="微软雅黑" w:cs="微软雅黑"/>
          <w:i w:val="0"/>
          <w:caps w:val="0"/>
          <w:color w:val="191919"/>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uto"/>
        <w:ind w:left="0" w:right="0" w:firstLine="0"/>
        <w:jc w:val="left"/>
        <w:rPr>
          <w:rFonts w:hint="eastAsia" w:ascii="微软雅黑" w:hAnsi="微软雅黑" w:eastAsia="微软雅黑" w:cs="微软雅黑"/>
          <w:i w:val="0"/>
          <w:caps w:val="0"/>
          <w:color w:val="191919"/>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uto"/>
        <w:ind w:left="0" w:right="0" w:firstLine="0"/>
        <w:jc w:val="left"/>
        <w:rPr>
          <w:rFonts w:hint="eastAsia" w:ascii="微软雅黑" w:hAnsi="微软雅黑" w:eastAsia="微软雅黑" w:cs="微软雅黑"/>
          <w:i w:val="0"/>
          <w:caps w:val="0"/>
          <w:color w:val="191919"/>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uto"/>
        <w:ind w:left="0" w:right="0" w:firstLine="0"/>
        <w:jc w:val="left"/>
        <w:rPr>
          <w:rFonts w:hint="eastAsia" w:ascii="微软雅黑" w:hAnsi="微软雅黑" w:eastAsia="微软雅黑" w:cs="微软雅黑"/>
          <w:i w:val="0"/>
          <w:caps w:val="0"/>
          <w:color w:val="191919"/>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uto"/>
        <w:ind w:left="0" w:right="0" w:firstLine="0"/>
        <w:jc w:val="left"/>
        <w:rPr>
          <w:rFonts w:hint="eastAsia" w:ascii="微软雅黑" w:hAnsi="微软雅黑" w:eastAsia="微软雅黑" w:cs="微软雅黑"/>
          <w:i w:val="0"/>
          <w:caps w:val="0"/>
          <w:color w:val="191919"/>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uto"/>
        <w:ind w:right="0" w:firstLine="1080" w:firstLineChars="300"/>
        <w:jc w:val="left"/>
        <w:rPr>
          <w:rFonts w:hint="eastAsia" w:ascii="微软雅黑" w:hAnsi="微软雅黑" w:eastAsia="微软雅黑" w:cs="微软雅黑"/>
          <w:i w:val="0"/>
          <w:caps w:val="0"/>
          <w:color w:val="191919"/>
          <w:spacing w:val="0"/>
          <w:sz w:val="36"/>
          <w:szCs w:val="36"/>
          <w:shd w:val="clear" w:fill="FFFFFF"/>
          <w:lang w:eastAsia="zh-CN"/>
        </w:rPr>
      </w:pPr>
      <w:r>
        <w:rPr>
          <w:rFonts w:hint="eastAsia" w:ascii="微软雅黑" w:hAnsi="微软雅黑" w:eastAsia="微软雅黑" w:cs="微软雅黑"/>
          <w:i w:val="0"/>
          <w:caps w:val="0"/>
          <w:color w:val="191919"/>
          <w:spacing w:val="0"/>
          <w:sz w:val="36"/>
          <w:szCs w:val="36"/>
          <w:shd w:val="clear" w:fill="FFFFFF"/>
        </w:rPr>
        <w:t>健康中国·未来中医药产业领航计划</w:t>
      </w:r>
      <w:r>
        <w:rPr>
          <w:rFonts w:hint="eastAsia" w:ascii="微软雅黑" w:hAnsi="微软雅黑" w:eastAsia="微软雅黑" w:cs="微软雅黑"/>
          <w:i w:val="0"/>
          <w:caps w:val="0"/>
          <w:color w:val="191919"/>
          <w:spacing w:val="0"/>
          <w:sz w:val="36"/>
          <w:szCs w:val="36"/>
          <w:shd w:val="clear" w:fill="FFFFFF"/>
          <w:lang w:eastAsia="zh-CN"/>
        </w:rPr>
        <w:t>报名表</w:t>
      </w:r>
    </w:p>
    <w:tbl>
      <w:tblPr>
        <w:tblStyle w:val="16"/>
        <w:tblpPr w:leftFromText="180" w:rightFromText="180" w:vertAnchor="text" w:horzAnchor="page" w:tblpX="1035" w:tblpY="239"/>
        <w:tblOverlap w:val="never"/>
        <w:tblW w:w="10031" w:type="dxa"/>
        <w:tblInd w:w="0" w:type="dxa"/>
        <w:tblLayout w:type="fixed"/>
        <w:tblCellMar>
          <w:top w:w="0" w:type="dxa"/>
          <w:left w:w="108" w:type="dxa"/>
          <w:bottom w:w="0" w:type="dxa"/>
          <w:right w:w="108" w:type="dxa"/>
        </w:tblCellMar>
      </w:tblPr>
      <w:tblGrid>
        <w:gridCol w:w="1242"/>
        <w:gridCol w:w="567"/>
        <w:gridCol w:w="1985"/>
        <w:gridCol w:w="1276"/>
        <w:gridCol w:w="850"/>
        <w:gridCol w:w="2126"/>
        <w:gridCol w:w="1985"/>
      </w:tblGrid>
      <w:tr>
        <w:tblPrEx>
          <w:tblCellMar>
            <w:top w:w="0" w:type="dxa"/>
            <w:left w:w="108" w:type="dxa"/>
            <w:bottom w:w="0" w:type="dxa"/>
            <w:right w:w="108" w:type="dxa"/>
          </w:tblCellMar>
        </w:tblPrEx>
        <w:trPr>
          <w:trHeight w:val="709" w:hRule="atLeast"/>
        </w:trPr>
        <w:tc>
          <w:tcPr>
            <w:tcW w:w="10031" w:type="dxa"/>
            <w:gridSpan w:val="7"/>
            <w:tcBorders>
              <w:bottom w:val="dotted" w:color="auto" w:sz="4" w:space="0"/>
            </w:tcBorders>
            <w:shd w:val="clear" w:color="auto" w:fill="C5A57E"/>
            <w:vAlign w:val="center"/>
          </w:tcPr>
          <w:p>
            <w:pPr>
              <w:jc w:val="center"/>
              <w:rPr>
                <w:rFonts w:hint="default" w:eastAsia="华文中宋"/>
                <w:sz w:val="36"/>
                <w:szCs w:val="36"/>
                <w:lang w:val="en-US" w:eastAsia="zh-CN"/>
              </w:rPr>
            </w:pPr>
            <w:r>
              <w:rPr>
                <w:rFonts w:hint="eastAsia" w:ascii="微软雅黑" w:hAnsi="微软雅黑" w:eastAsia="微软雅黑" w:cs="微软雅黑"/>
                <w:b/>
                <w:color w:val="FFFFFF" w:themeColor="background1"/>
                <w:sz w:val="36"/>
                <w:szCs w:val="36"/>
                <w:lang w:val="en-US" w:eastAsia="zh-CN"/>
                <w14:textFill>
                  <w14:solidFill>
                    <w14:schemeClr w14:val="bg1"/>
                  </w14:solidFill>
                </w14:textFill>
              </w:rPr>
              <w:t>企业家学员报名表</w:t>
            </w:r>
          </w:p>
        </w:tc>
      </w:tr>
      <w:tr>
        <w:tblPrEx>
          <w:tblCellMar>
            <w:top w:w="0" w:type="dxa"/>
            <w:left w:w="108" w:type="dxa"/>
            <w:bottom w:w="0" w:type="dxa"/>
            <w:right w:w="108" w:type="dxa"/>
          </w:tblCellMar>
        </w:tblPrEx>
        <w:trPr>
          <w:trHeight w:val="874" w:hRule="atLeast"/>
        </w:trPr>
        <w:tc>
          <w:tcPr>
            <w:tcW w:w="1242" w:type="dxa"/>
            <w:tcBorders>
              <w:top w:val="dotted" w:color="auto" w:sz="4" w:space="0"/>
              <w:left w:val="dotted" w:color="auto" w:sz="4" w:space="0"/>
              <w:bottom w:val="dotted" w:color="auto" w:sz="4" w:space="0"/>
              <w:right w:val="dotted" w:color="auto" w:sz="4" w:space="0"/>
            </w:tcBorders>
            <w:vAlign w:val="bottom"/>
          </w:tcPr>
          <w:p>
            <w:pPr>
              <w:rPr>
                <w:rFonts w:ascii="华文中宋" w:hAnsi="华文中宋" w:eastAsia="华文中宋"/>
                <w:b/>
                <w:sz w:val="24"/>
              </w:rPr>
            </w:pPr>
            <w:r>
              <w:rPr>
                <w:rFonts w:hint="eastAsia" w:ascii="华文中宋" w:hAnsi="华文中宋" w:eastAsia="华文中宋"/>
                <w:b/>
                <w:sz w:val="24"/>
              </w:rPr>
              <w:t>姓    名</w:t>
            </w:r>
          </w:p>
        </w:tc>
        <w:tc>
          <w:tcPr>
            <w:tcW w:w="2552" w:type="dxa"/>
            <w:gridSpan w:val="2"/>
            <w:tcBorders>
              <w:top w:val="dotted" w:color="auto" w:sz="4" w:space="0"/>
              <w:left w:val="dotted" w:color="auto" w:sz="4" w:space="0"/>
              <w:bottom w:val="dotted" w:color="auto" w:sz="4" w:space="0"/>
              <w:right w:val="dotted" w:color="auto" w:sz="4" w:space="0"/>
            </w:tcBorders>
            <w:vAlign w:val="bottom"/>
          </w:tcPr>
          <w:p>
            <w:pPr>
              <w:rPr>
                <w:rFonts w:ascii="华文中宋" w:hAnsi="华文中宋" w:eastAsia="华文中宋"/>
                <w:sz w:val="24"/>
                <w:u w:val="dotted"/>
              </w:rPr>
            </w:pPr>
            <w:r>
              <w:rPr>
                <w:rFonts w:hint="eastAsia" w:ascii="华文中宋" w:hAnsi="华文中宋" w:eastAsia="华文中宋"/>
                <w:sz w:val="24"/>
                <w:u w:val="dotted"/>
              </w:rPr>
              <w:t xml:space="preserve">                             </w:t>
            </w:r>
          </w:p>
        </w:tc>
        <w:tc>
          <w:tcPr>
            <w:tcW w:w="1276" w:type="dxa"/>
            <w:tcBorders>
              <w:top w:val="dotted" w:color="auto" w:sz="4" w:space="0"/>
              <w:left w:val="dotted" w:color="auto" w:sz="4" w:space="0"/>
              <w:bottom w:val="dotted" w:color="auto" w:sz="4" w:space="0"/>
              <w:right w:val="dotted" w:color="auto" w:sz="4" w:space="0"/>
            </w:tcBorders>
            <w:vAlign w:val="bottom"/>
          </w:tcPr>
          <w:p>
            <w:pPr>
              <w:rPr>
                <w:rFonts w:ascii="华文中宋" w:hAnsi="华文中宋" w:eastAsia="华文中宋"/>
                <w:b/>
                <w:sz w:val="24"/>
              </w:rPr>
            </w:pPr>
            <w:r>
              <w:rPr>
                <w:rFonts w:hint="eastAsia" w:ascii="华文中宋" w:hAnsi="华文中宋" w:eastAsia="华文中宋"/>
                <w:b/>
                <w:sz w:val="24"/>
              </w:rPr>
              <w:t>姓名拼音</w:t>
            </w:r>
          </w:p>
        </w:tc>
        <w:tc>
          <w:tcPr>
            <w:tcW w:w="2976" w:type="dxa"/>
            <w:gridSpan w:val="2"/>
            <w:tcBorders>
              <w:top w:val="dotted" w:color="auto" w:sz="4" w:space="0"/>
              <w:left w:val="dotted" w:color="auto" w:sz="4" w:space="0"/>
              <w:bottom w:val="dotted" w:color="auto" w:sz="4" w:space="0"/>
              <w:right w:val="dotted" w:color="auto" w:sz="4" w:space="0"/>
            </w:tcBorders>
            <w:vAlign w:val="bottom"/>
          </w:tcPr>
          <w:p>
            <w:pPr>
              <w:rPr>
                <w:rFonts w:ascii="华文中宋" w:hAnsi="华文中宋" w:eastAsia="华文中宋"/>
                <w:sz w:val="24"/>
                <w:u w:val="dotted"/>
              </w:rPr>
            </w:pPr>
            <w:r>
              <w:rPr>
                <w:rFonts w:hint="eastAsia" w:ascii="华文中宋" w:hAnsi="华文中宋" w:eastAsia="华文中宋"/>
                <w:sz w:val="24"/>
                <w:u w:val="dotted"/>
              </w:rPr>
              <w:t xml:space="preserve">                       </w:t>
            </w:r>
          </w:p>
        </w:tc>
        <w:tc>
          <w:tcPr>
            <w:tcW w:w="1985" w:type="dxa"/>
            <w:vMerge w:val="restart"/>
            <w:tcBorders>
              <w:top w:val="dotted" w:color="auto" w:sz="4" w:space="0"/>
              <w:left w:val="dotted" w:color="auto" w:sz="4" w:space="0"/>
              <w:right w:val="dotted" w:color="auto" w:sz="4" w:space="0"/>
            </w:tcBorders>
            <w:vAlign w:val="center"/>
          </w:tcPr>
          <w:p>
            <w:pPr>
              <w:jc w:val="center"/>
              <w:rPr>
                <w:rFonts w:ascii="华文中宋" w:hAnsi="华文中宋" w:eastAsia="华文中宋"/>
                <w:color w:val="BF9000" w:themeColor="accent4" w:themeShade="BF"/>
                <w:sz w:val="24"/>
              </w:rPr>
            </w:pPr>
            <w:r>
              <w:rPr>
                <w:rFonts w:ascii="华文中宋" w:hAnsi="华文中宋" w:eastAsia="华文中宋"/>
                <w:color w:val="E4BD92"/>
                <w:sz w:val="24"/>
              </w:rPr>
              <w:t>请贴一寸照片</w:t>
            </w:r>
          </w:p>
        </w:tc>
      </w:tr>
      <w:tr>
        <w:tblPrEx>
          <w:tblCellMar>
            <w:top w:w="0" w:type="dxa"/>
            <w:left w:w="108" w:type="dxa"/>
            <w:bottom w:w="0" w:type="dxa"/>
            <w:right w:w="108" w:type="dxa"/>
          </w:tblCellMar>
        </w:tblPrEx>
        <w:trPr>
          <w:trHeight w:val="850" w:hRule="atLeast"/>
        </w:trPr>
        <w:tc>
          <w:tcPr>
            <w:tcW w:w="1242" w:type="dxa"/>
            <w:tcBorders>
              <w:top w:val="dotted" w:color="auto" w:sz="4" w:space="0"/>
              <w:left w:val="dotted" w:color="auto" w:sz="4" w:space="0"/>
              <w:bottom w:val="dotted" w:color="auto" w:sz="4" w:space="0"/>
              <w:right w:val="dotted" w:color="auto" w:sz="4" w:space="0"/>
            </w:tcBorders>
            <w:vAlign w:val="bottom"/>
          </w:tcPr>
          <w:p>
            <w:pPr>
              <w:rPr>
                <w:rFonts w:ascii="华文中宋" w:hAnsi="华文中宋" w:eastAsia="华文中宋"/>
                <w:b/>
                <w:sz w:val="24"/>
              </w:rPr>
            </w:pPr>
            <w:r>
              <w:rPr>
                <w:rFonts w:hint="eastAsia" w:ascii="华文中宋" w:hAnsi="华文中宋" w:eastAsia="华文中宋"/>
                <w:b/>
                <w:sz w:val="24"/>
              </w:rPr>
              <w:t>性    别</w:t>
            </w:r>
          </w:p>
        </w:tc>
        <w:tc>
          <w:tcPr>
            <w:tcW w:w="2552" w:type="dxa"/>
            <w:gridSpan w:val="2"/>
            <w:tcBorders>
              <w:top w:val="dotted" w:color="auto" w:sz="4" w:space="0"/>
              <w:left w:val="dotted" w:color="auto" w:sz="4" w:space="0"/>
              <w:bottom w:val="dotted" w:color="auto" w:sz="4" w:space="0"/>
              <w:right w:val="dotted" w:color="auto" w:sz="4" w:space="0"/>
            </w:tcBorders>
            <w:vAlign w:val="bottom"/>
          </w:tcPr>
          <w:p>
            <w:pPr>
              <w:rPr>
                <w:rFonts w:ascii="华文中宋" w:hAnsi="华文中宋" w:eastAsia="华文中宋"/>
                <w:sz w:val="24"/>
              </w:rPr>
            </w:pPr>
            <w:r>
              <w:rPr>
                <w:rFonts w:ascii="华文中宋" w:hAnsi="华文中宋" w:eastAsia="华文中宋"/>
                <w:sz w:val="24"/>
              </w:rPr>
              <w:t>○男</w:t>
            </w:r>
            <w:r>
              <w:rPr>
                <w:rFonts w:hint="eastAsia" w:ascii="华文中宋" w:hAnsi="华文中宋" w:eastAsia="华文中宋"/>
                <w:sz w:val="24"/>
              </w:rPr>
              <w:t xml:space="preserve">      </w:t>
            </w:r>
            <w:r>
              <w:rPr>
                <w:rFonts w:ascii="华文中宋" w:hAnsi="华文中宋" w:eastAsia="华文中宋"/>
                <w:sz w:val="24"/>
              </w:rPr>
              <w:t>○女</w:t>
            </w:r>
            <w:r>
              <w:rPr>
                <w:rFonts w:hint="eastAsia" w:ascii="华文中宋" w:hAnsi="华文中宋" w:eastAsia="华文中宋"/>
                <w:sz w:val="24"/>
              </w:rPr>
              <w:t xml:space="preserve">   </w:t>
            </w:r>
          </w:p>
        </w:tc>
        <w:tc>
          <w:tcPr>
            <w:tcW w:w="1276" w:type="dxa"/>
            <w:tcBorders>
              <w:top w:val="dotted" w:color="auto" w:sz="4" w:space="0"/>
              <w:left w:val="dotted" w:color="auto" w:sz="4" w:space="0"/>
              <w:bottom w:val="dotted" w:color="auto" w:sz="4" w:space="0"/>
              <w:right w:val="dotted" w:color="auto" w:sz="4" w:space="0"/>
            </w:tcBorders>
            <w:vAlign w:val="bottom"/>
          </w:tcPr>
          <w:p>
            <w:pPr>
              <w:rPr>
                <w:rFonts w:ascii="华文中宋" w:hAnsi="华文中宋" w:eastAsia="华文中宋"/>
                <w:b/>
                <w:sz w:val="24"/>
              </w:rPr>
            </w:pPr>
            <w:r>
              <w:rPr>
                <w:rFonts w:ascii="华文中宋" w:hAnsi="华文中宋" w:eastAsia="华文中宋"/>
                <w:b/>
                <w:sz w:val="24"/>
              </w:rPr>
              <w:t>出生日期</w:t>
            </w:r>
          </w:p>
        </w:tc>
        <w:tc>
          <w:tcPr>
            <w:tcW w:w="2976" w:type="dxa"/>
            <w:gridSpan w:val="2"/>
            <w:tcBorders>
              <w:top w:val="dotted" w:color="auto" w:sz="4" w:space="0"/>
              <w:left w:val="dotted" w:color="auto" w:sz="4" w:space="0"/>
              <w:bottom w:val="dotted" w:color="auto" w:sz="4" w:space="0"/>
              <w:right w:val="dotted" w:color="auto" w:sz="4" w:space="0"/>
            </w:tcBorders>
            <w:vAlign w:val="bottom"/>
          </w:tcPr>
          <w:p>
            <w:pPr>
              <w:rPr>
                <w:rFonts w:ascii="华文中宋" w:hAnsi="华文中宋" w:eastAsia="华文中宋"/>
                <w:sz w:val="24"/>
                <w:u w:val="dotted"/>
              </w:rPr>
            </w:pPr>
            <w:r>
              <w:rPr>
                <w:rFonts w:hint="eastAsia" w:ascii="华文中宋" w:hAnsi="华文中宋" w:eastAsia="华文中宋"/>
                <w:sz w:val="24"/>
                <w:u w:val="dotted"/>
              </w:rPr>
              <w:t xml:space="preserve">        </w:t>
            </w:r>
            <w:r>
              <w:rPr>
                <w:rFonts w:hint="eastAsia" w:ascii="华文中宋" w:hAnsi="华文中宋" w:eastAsia="华文中宋"/>
                <w:sz w:val="24"/>
              </w:rPr>
              <w:t>年</w:t>
            </w:r>
            <w:r>
              <w:rPr>
                <w:rFonts w:hint="eastAsia" w:ascii="华文中宋" w:hAnsi="华文中宋" w:eastAsia="华文中宋"/>
                <w:sz w:val="24"/>
                <w:u w:val="dotted"/>
              </w:rPr>
              <w:t xml:space="preserve">     </w:t>
            </w:r>
            <w:r>
              <w:rPr>
                <w:rFonts w:hint="eastAsia" w:ascii="华文中宋" w:hAnsi="华文中宋" w:eastAsia="华文中宋"/>
                <w:sz w:val="24"/>
              </w:rPr>
              <w:t>月</w:t>
            </w:r>
            <w:r>
              <w:rPr>
                <w:rFonts w:hint="eastAsia" w:ascii="华文中宋" w:hAnsi="华文中宋" w:eastAsia="华文中宋"/>
                <w:sz w:val="24"/>
                <w:u w:val="dotted"/>
              </w:rPr>
              <w:t xml:space="preserve">    </w:t>
            </w:r>
            <w:r>
              <w:rPr>
                <w:rFonts w:hint="eastAsia" w:ascii="华文中宋" w:hAnsi="华文中宋" w:eastAsia="华文中宋"/>
                <w:sz w:val="24"/>
              </w:rPr>
              <w:t>日</w:t>
            </w:r>
          </w:p>
        </w:tc>
        <w:tc>
          <w:tcPr>
            <w:tcW w:w="1985" w:type="dxa"/>
            <w:vMerge w:val="continue"/>
            <w:tcBorders>
              <w:left w:val="dotted" w:color="auto" w:sz="4" w:space="0"/>
              <w:right w:val="dotted" w:color="auto" w:sz="4" w:space="0"/>
            </w:tcBorders>
            <w:vAlign w:val="bottom"/>
          </w:tcPr>
          <w:p>
            <w:pPr>
              <w:rPr>
                <w:rFonts w:ascii="华文中宋" w:hAnsi="华文中宋" w:eastAsia="华文中宋"/>
                <w:sz w:val="24"/>
                <w:u w:val="dotted"/>
              </w:rPr>
            </w:pPr>
          </w:p>
        </w:tc>
      </w:tr>
      <w:tr>
        <w:tblPrEx>
          <w:tblCellMar>
            <w:top w:w="0" w:type="dxa"/>
            <w:left w:w="108" w:type="dxa"/>
            <w:bottom w:w="0" w:type="dxa"/>
            <w:right w:w="108" w:type="dxa"/>
          </w:tblCellMar>
        </w:tblPrEx>
        <w:trPr>
          <w:trHeight w:val="839" w:hRule="atLeast"/>
        </w:trPr>
        <w:tc>
          <w:tcPr>
            <w:tcW w:w="1242" w:type="dxa"/>
            <w:tcBorders>
              <w:top w:val="dotted" w:color="auto" w:sz="4" w:space="0"/>
              <w:left w:val="dotted" w:color="auto" w:sz="4" w:space="0"/>
              <w:bottom w:val="dotted" w:color="auto" w:sz="4" w:space="0"/>
              <w:right w:val="dotted" w:color="auto" w:sz="4" w:space="0"/>
            </w:tcBorders>
            <w:vAlign w:val="bottom"/>
          </w:tcPr>
          <w:p>
            <w:pPr>
              <w:rPr>
                <w:rFonts w:ascii="华文中宋" w:hAnsi="华文中宋" w:eastAsia="华文中宋"/>
                <w:b/>
                <w:sz w:val="24"/>
              </w:rPr>
            </w:pPr>
            <w:r>
              <w:rPr>
                <w:rFonts w:ascii="华文中宋" w:hAnsi="华文中宋" w:eastAsia="华文中宋"/>
                <w:b/>
                <w:sz w:val="24"/>
              </w:rPr>
              <w:t>国</w:t>
            </w:r>
            <w:r>
              <w:rPr>
                <w:rFonts w:hint="eastAsia" w:ascii="华文中宋" w:hAnsi="华文中宋" w:eastAsia="华文中宋"/>
                <w:b/>
                <w:sz w:val="24"/>
              </w:rPr>
              <w:t xml:space="preserve">    </w:t>
            </w:r>
            <w:r>
              <w:rPr>
                <w:rFonts w:ascii="华文中宋" w:hAnsi="华文中宋" w:eastAsia="华文中宋"/>
                <w:b/>
                <w:sz w:val="24"/>
              </w:rPr>
              <w:t>籍</w:t>
            </w:r>
          </w:p>
        </w:tc>
        <w:tc>
          <w:tcPr>
            <w:tcW w:w="2552" w:type="dxa"/>
            <w:gridSpan w:val="2"/>
            <w:tcBorders>
              <w:top w:val="dotted" w:color="auto" w:sz="4" w:space="0"/>
              <w:left w:val="dotted" w:color="auto" w:sz="4" w:space="0"/>
              <w:bottom w:val="dotted" w:color="auto" w:sz="4" w:space="0"/>
              <w:right w:val="dotted" w:color="auto" w:sz="4" w:space="0"/>
            </w:tcBorders>
            <w:vAlign w:val="bottom"/>
          </w:tcPr>
          <w:p>
            <w:pPr>
              <w:rPr>
                <w:rFonts w:ascii="华文中宋" w:hAnsi="华文中宋" w:eastAsia="华文中宋"/>
                <w:sz w:val="24"/>
                <w:u w:val="dotted"/>
              </w:rPr>
            </w:pPr>
            <w:r>
              <w:rPr>
                <w:rFonts w:hint="eastAsia" w:ascii="华文中宋" w:hAnsi="华文中宋" w:eastAsia="华文中宋"/>
                <w:sz w:val="24"/>
                <w:u w:val="dotted"/>
              </w:rPr>
              <w:t xml:space="preserve">                    </w:t>
            </w:r>
          </w:p>
        </w:tc>
        <w:tc>
          <w:tcPr>
            <w:tcW w:w="1276" w:type="dxa"/>
            <w:tcBorders>
              <w:top w:val="dotted" w:color="auto" w:sz="4" w:space="0"/>
              <w:left w:val="dotted" w:color="auto" w:sz="4" w:space="0"/>
              <w:bottom w:val="dotted" w:color="auto" w:sz="4" w:space="0"/>
              <w:right w:val="dotted" w:color="auto" w:sz="4" w:space="0"/>
            </w:tcBorders>
            <w:vAlign w:val="bottom"/>
          </w:tcPr>
          <w:p>
            <w:pPr>
              <w:rPr>
                <w:rFonts w:ascii="华文中宋" w:hAnsi="华文中宋" w:eastAsia="华文中宋"/>
                <w:b/>
                <w:sz w:val="24"/>
              </w:rPr>
            </w:pPr>
            <w:r>
              <w:rPr>
                <w:rFonts w:ascii="华文中宋" w:hAnsi="华文中宋" w:eastAsia="华文中宋"/>
                <w:b/>
                <w:sz w:val="24"/>
              </w:rPr>
              <w:t>出生地点</w:t>
            </w:r>
          </w:p>
        </w:tc>
        <w:tc>
          <w:tcPr>
            <w:tcW w:w="2976" w:type="dxa"/>
            <w:gridSpan w:val="2"/>
            <w:tcBorders>
              <w:top w:val="dotted" w:color="auto" w:sz="4" w:space="0"/>
              <w:left w:val="dotted" w:color="auto" w:sz="4" w:space="0"/>
              <w:bottom w:val="dotted" w:color="auto" w:sz="4" w:space="0"/>
              <w:right w:val="dotted" w:color="auto" w:sz="4" w:space="0"/>
            </w:tcBorders>
            <w:vAlign w:val="bottom"/>
          </w:tcPr>
          <w:p>
            <w:pPr>
              <w:rPr>
                <w:rFonts w:ascii="华文中宋" w:hAnsi="华文中宋" w:eastAsia="华文中宋"/>
                <w:sz w:val="24"/>
                <w:u w:val="dotted"/>
              </w:rPr>
            </w:pPr>
            <w:r>
              <w:rPr>
                <w:rFonts w:hint="eastAsia" w:ascii="华文中宋" w:hAnsi="华文中宋" w:eastAsia="华文中宋"/>
                <w:sz w:val="24"/>
                <w:u w:val="dotted"/>
              </w:rPr>
              <w:t xml:space="preserve">                       </w:t>
            </w:r>
          </w:p>
        </w:tc>
        <w:tc>
          <w:tcPr>
            <w:tcW w:w="1985" w:type="dxa"/>
            <w:vMerge w:val="continue"/>
            <w:tcBorders>
              <w:left w:val="dotted" w:color="auto" w:sz="4" w:space="0"/>
              <w:bottom w:val="dotted" w:color="auto" w:sz="4" w:space="0"/>
              <w:right w:val="dotted" w:color="auto" w:sz="4" w:space="0"/>
            </w:tcBorders>
            <w:vAlign w:val="bottom"/>
          </w:tcPr>
          <w:p>
            <w:pPr>
              <w:rPr>
                <w:rFonts w:ascii="华文中宋" w:hAnsi="华文中宋" w:eastAsia="华文中宋"/>
                <w:sz w:val="24"/>
                <w:u w:val="dotted"/>
              </w:rPr>
            </w:pPr>
          </w:p>
        </w:tc>
      </w:tr>
      <w:tr>
        <w:tblPrEx>
          <w:tblCellMar>
            <w:top w:w="0" w:type="dxa"/>
            <w:left w:w="108" w:type="dxa"/>
            <w:bottom w:w="0" w:type="dxa"/>
            <w:right w:w="108" w:type="dxa"/>
          </w:tblCellMar>
        </w:tblPrEx>
        <w:trPr>
          <w:trHeight w:val="925" w:hRule="atLeast"/>
        </w:trPr>
        <w:tc>
          <w:tcPr>
            <w:tcW w:w="1242" w:type="dxa"/>
            <w:tcBorders>
              <w:top w:val="dotted" w:color="auto" w:sz="4" w:space="0"/>
              <w:left w:val="dotted" w:color="auto" w:sz="4" w:space="0"/>
              <w:bottom w:val="dotted" w:color="auto" w:sz="4" w:space="0"/>
              <w:right w:val="dotted" w:color="auto" w:sz="4" w:space="0"/>
            </w:tcBorders>
            <w:vAlign w:val="bottom"/>
          </w:tcPr>
          <w:p>
            <w:pPr>
              <w:rPr>
                <w:rFonts w:ascii="华文中宋" w:hAnsi="华文中宋" w:eastAsia="华文中宋"/>
                <w:b/>
                <w:sz w:val="24"/>
              </w:rPr>
            </w:pPr>
            <w:r>
              <w:rPr>
                <w:rFonts w:ascii="华文中宋" w:hAnsi="华文中宋" w:eastAsia="华文中宋"/>
                <w:b/>
                <w:sz w:val="24"/>
              </w:rPr>
              <w:t>民</w:t>
            </w:r>
            <w:r>
              <w:rPr>
                <w:rFonts w:hint="eastAsia" w:ascii="华文中宋" w:hAnsi="华文中宋" w:eastAsia="华文中宋"/>
                <w:b/>
                <w:sz w:val="24"/>
              </w:rPr>
              <w:t xml:space="preserve">    </w:t>
            </w:r>
            <w:r>
              <w:rPr>
                <w:rFonts w:ascii="华文中宋" w:hAnsi="华文中宋" w:eastAsia="华文中宋"/>
                <w:b/>
                <w:sz w:val="24"/>
              </w:rPr>
              <w:t>族</w:t>
            </w:r>
          </w:p>
        </w:tc>
        <w:tc>
          <w:tcPr>
            <w:tcW w:w="2552" w:type="dxa"/>
            <w:gridSpan w:val="2"/>
            <w:tcBorders>
              <w:top w:val="dotted" w:color="auto" w:sz="4" w:space="0"/>
              <w:left w:val="dotted" w:color="auto" w:sz="4" w:space="0"/>
              <w:bottom w:val="dotted" w:color="auto" w:sz="4" w:space="0"/>
              <w:right w:val="dotted" w:color="auto" w:sz="4" w:space="0"/>
            </w:tcBorders>
            <w:vAlign w:val="bottom"/>
          </w:tcPr>
          <w:p>
            <w:pPr>
              <w:rPr>
                <w:rFonts w:ascii="华文中宋" w:hAnsi="华文中宋" w:eastAsia="华文中宋"/>
                <w:sz w:val="24"/>
                <w:u w:val="dotted"/>
              </w:rPr>
            </w:pPr>
            <w:r>
              <w:rPr>
                <w:rFonts w:hint="eastAsia" w:ascii="华文中宋" w:hAnsi="华文中宋" w:eastAsia="华文中宋"/>
                <w:sz w:val="24"/>
                <w:u w:val="dotted"/>
              </w:rPr>
              <w:t xml:space="preserve">                    </w:t>
            </w:r>
          </w:p>
        </w:tc>
        <w:tc>
          <w:tcPr>
            <w:tcW w:w="1276" w:type="dxa"/>
            <w:tcBorders>
              <w:top w:val="dotted" w:color="auto" w:sz="4" w:space="0"/>
              <w:left w:val="dotted" w:color="auto" w:sz="4" w:space="0"/>
              <w:bottom w:val="dotted" w:color="auto" w:sz="4" w:space="0"/>
              <w:right w:val="dotted" w:color="auto" w:sz="4" w:space="0"/>
            </w:tcBorders>
            <w:vAlign w:val="bottom"/>
          </w:tcPr>
          <w:p>
            <w:pPr>
              <w:rPr>
                <w:rFonts w:ascii="华文中宋" w:hAnsi="华文中宋" w:eastAsia="华文中宋"/>
                <w:b/>
                <w:sz w:val="24"/>
              </w:rPr>
            </w:pPr>
            <w:r>
              <w:rPr>
                <w:rFonts w:ascii="华文中宋" w:hAnsi="华文中宋" w:eastAsia="华文中宋"/>
                <w:b/>
                <w:sz w:val="24"/>
              </w:rPr>
              <w:t>政治面貌</w:t>
            </w:r>
          </w:p>
        </w:tc>
        <w:tc>
          <w:tcPr>
            <w:tcW w:w="4961" w:type="dxa"/>
            <w:gridSpan w:val="3"/>
            <w:tcBorders>
              <w:top w:val="dotted" w:color="auto" w:sz="4" w:space="0"/>
              <w:left w:val="dotted" w:color="auto" w:sz="4" w:space="0"/>
              <w:bottom w:val="dotted" w:color="auto" w:sz="4" w:space="0"/>
              <w:right w:val="dotted" w:color="auto" w:sz="4" w:space="0"/>
            </w:tcBorders>
            <w:vAlign w:val="bottom"/>
          </w:tcPr>
          <w:p>
            <w:pPr>
              <w:rPr>
                <w:rFonts w:ascii="华文中宋" w:hAnsi="华文中宋" w:eastAsia="华文中宋"/>
                <w:sz w:val="24"/>
                <w:u w:val="dotted"/>
              </w:rPr>
            </w:pPr>
            <w:r>
              <w:rPr>
                <w:rFonts w:hint="eastAsia" w:ascii="华文中宋" w:hAnsi="华文中宋" w:eastAsia="华文中宋"/>
                <w:sz w:val="24"/>
                <w:u w:val="dotted"/>
              </w:rPr>
              <w:t xml:space="preserve">                       </w:t>
            </w:r>
          </w:p>
        </w:tc>
      </w:tr>
      <w:tr>
        <w:tblPrEx>
          <w:tblCellMar>
            <w:top w:w="0" w:type="dxa"/>
            <w:left w:w="108" w:type="dxa"/>
            <w:bottom w:w="0" w:type="dxa"/>
            <w:right w:w="108" w:type="dxa"/>
          </w:tblCellMar>
        </w:tblPrEx>
        <w:trPr>
          <w:trHeight w:val="925" w:hRule="atLeast"/>
        </w:trPr>
        <w:tc>
          <w:tcPr>
            <w:tcW w:w="1242" w:type="dxa"/>
            <w:tcBorders>
              <w:top w:val="dotted" w:color="auto" w:sz="4" w:space="0"/>
              <w:left w:val="dotted" w:color="auto" w:sz="4" w:space="0"/>
              <w:bottom w:val="dotted" w:color="auto" w:sz="4" w:space="0"/>
              <w:right w:val="dotted" w:color="auto" w:sz="4" w:space="0"/>
            </w:tcBorders>
            <w:vAlign w:val="bottom"/>
          </w:tcPr>
          <w:p>
            <w:pPr>
              <w:rPr>
                <w:rFonts w:ascii="华文中宋" w:hAnsi="华文中宋" w:eastAsia="华文中宋"/>
                <w:b/>
                <w:sz w:val="24"/>
              </w:rPr>
            </w:pPr>
            <w:r>
              <w:rPr>
                <w:rFonts w:ascii="华文中宋" w:hAnsi="华文中宋" w:eastAsia="华文中宋"/>
                <w:b/>
                <w:sz w:val="24"/>
              </w:rPr>
              <w:t>证件类型</w:t>
            </w:r>
          </w:p>
        </w:tc>
        <w:tc>
          <w:tcPr>
            <w:tcW w:w="8789" w:type="dxa"/>
            <w:gridSpan w:val="6"/>
            <w:tcBorders>
              <w:top w:val="dotted" w:color="auto" w:sz="4" w:space="0"/>
              <w:left w:val="dotted" w:color="auto" w:sz="4" w:space="0"/>
              <w:bottom w:val="dotted" w:color="auto" w:sz="4" w:space="0"/>
              <w:right w:val="dotted" w:color="auto" w:sz="4" w:space="0"/>
            </w:tcBorders>
            <w:vAlign w:val="bottom"/>
          </w:tcPr>
          <w:p>
            <w:pPr>
              <w:rPr>
                <w:rFonts w:ascii="华文中宋" w:hAnsi="华文中宋" w:eastAsia="华文中宋"/>
                <w:sz w:val="24"/>
                <w:u w:val="dotted"/>
              </w:rPr>
            </w:pPr>
            <w:r>
              <w:rPr>
                <w:rFonts w:ascii="华文中宋" w:hAnsi="华文中宋" w:eastAsia="华文中宋"/>
                <w:sz w:val="24"/>
              </w:rPr>
              <w:t>○</w:t>
            </w:r>
            <w:r>
              <w:rPr>
                <w:rFonts w:hint="eastAsia" w:ascii="华文中宋" w:hAnsi="华文中宋" w:eastAsia="华文中宋"/>
                <w:sz w:val="24"/>
              </w:rPr>
              <w:t xml:space="preserve">身份证  </w:t>
            </w:r>
            <w:r>
              <w:rPr>
                <w:rFonts w:ascii="华文中宋" w:hAnsi="华文中宋" w:eastAsia="华文中宋"/>
                <w:sz w:val="24"/>
              </w:rPr>
              <w:t>○</w:t>
            </w:r>
            <w:r>
              <w:rPr>
                <w:rFonts w:hint="eastAsia" w:ascii="华文中宋" w:hAnsi="华文中宋" w:eastAsia="华文中宋"/>
                <w:sz w:val="24"/>
              </w:rPr>
              <w:t xml:space="preserve">护照  </w:t>
            </w:r>
            <w:r>
              <w:rPr>
                <w:rFonts w:ascii="华文中宋" w:hAnsi="华文中宋" w:eastAsia="华文中宋"/>
                <w:sz w:val="24"/>
              </w:rPr>
              <w:t>○</w:t>
            </w:r>
            <w:r>
              <w:rPr>
                <w:rFonts w:hint="eastAsia" w:ascii="华文中宋" w:hAnsi="华文中宋" w:eastAsia="华文中宋"/>
                <w:sz w:val="24"/>
              </w:rPr>
              <w:t xml:space="preserve">港澳台地区大陆通行证  </w:t>
            </w:r>
            <w:r>
              <w:rPr>
                <w:rFonts w:ascii="华文中宋" w:hAnsi="华文中宋" w:eastAsia="华文中宋"/>
                <w:sz w:val="24"/>
              </w:rPr>
              <w:t>○</w:t>
            </w:r>
            <w:r>
              <w:rPr>
                <w:rFonts w:hint="eastAsia" w:ascii="华文中宋" w:hAnsi="华文中宋" w:eastAsia="华文中宋"/>
                <w:sz w:val="24"/>
              </w:rPr>
              <w:t>其他（请注明）</w:t>
            </w:r>
            <w:r>
              <w:rPr>
                <w:rFonts w:hint="eastAsia" w:ascii="华文中宋" w:hAnsi="华文中宋" w:eastAsia="华文中宋"/>
                <w:sz w:val="24"/>
                <w:u w:val="dotted"/>
              </w:rPr>
              <w:t xml:space="preserve">            </w:t>
            </w:r>
          </w:p>
        </w:tc>
      </w:tr>
      <w:tr>
        <w:tblPrEx>
          <w:tblCellMar>
            <w:top w:w="0" w:type="dxa"/>
            <w:left w:w="108" w:type="dxa"/>
            <w:bottom w:w="0" w:type="dxa"/>
            <w:right w:w="108" w:type="dxa"/>
          </w:tblCellMar>
        </w:tblPrEx>
        <w:trPr>
          <w:trHeight w:val="925" w:hRule="atLeast"/>
        </w:trPr>
        <w:tc>
          <w:tcPr>
            <w:tcW w:w="1242" w:type="dxa"/>
            <w:tcBorders>
              <w:top w:val="dotted" w:color="auto" w:sz="4" w:space="0"/>
              <w:left w:val="dotted" w:color="auto" w:sz="4" w:space="0"/>
              <w:bottom w:val="dotted" w:color="auto" w:sz="4" w:space="0"/>
              <w:right w:val="dotted" w:color="auto" w:sz="4" w:space="0"/>
            </w:tcBorders>
            <w:vAlign w:val="bottom"/>
          </w:tcPr>
          <w:p>
            <w:pPr>
              <w:rPr>
                <w:rFonts w:ascii="华文中宋" w:hAnsi="华文中宋" w:eastAsia="华文中宋"/>
                <w:b/>
                <w:sz w:val="24"/>
              </w:rPr>
            </w:pPr>
            <w:r>
              <w:rPr>
                <w:rFonts w:ascii="华文中宋" w:hAnsi="华文中宋" w:eastAsia="华文中宋"/>
                <w:b/>
                <w:sz w:val="24"/>
              </w:rPr>
              <w:t>证件号码</w:t>
            </w:r>
          </w:p>
        </w:tc>
        <w:tc>
          <w:tcPr>
            <w:tcW w:w="8789" w:type="dxa"/>
            <w:gridSpan w:val="6"/>
            <w:tcBorders>
              <w:top w:val="dotted" w:color="auto" w:sz="4" w:space="0"/>
              <w:left w:val="dotted" w:color="auto" w:sz="4" w:space="0"/>
              <w:bottom w:val="dotted" w:color="auto" w:sz="4" w:space="0"/>
              <w:right w:val="dotted" w:color="auto" w:sz="4" w:space="0"/>
            </w:tcBorders>
            <w:vAlign w:val="bottom"/>
          </w:tcPr>
          <w:p>
            <w:pPr>
              <w:rPr>
                <w:rFonts w:ascii="华文中宋" w:hAnsi="华文中宋" w:eastAsia="华文中宋"/>
                <w:sz w:val="24"/>
                <w:u w:val="dotted"/>
              </w:rPr>
            </w:pPr>
            <w:r>
              <w:rPr>
                <w:rFonts w:hint="eastAsia" w:ascii="华文中宋" w:hAnsi="华文中宋" w:eastAsia="华文中宋"/>
                <w:sz w:val="24"/>
                <w:u w:val="dotted"/>
              </w:rPr>
              <w:t xml:space="preserve">                                                                      </w:t>
            </w:r>
          </w:p>
        </w:tc>
      </w:tr>
      <w:tr>
        <w:tblPrEx>
          <w:tblCellMar>
            <w:top w:w="0" w:type="dxa"/>
            <w:left w:w="108" w:type="dxa"/>
            <w:bottom w:w="0" w:type="dxa"/>
            <w:right w:w="108" w:type="dxa"/>
          </w:tblCellMar>
        </w:tblPrEx>
        <w:trPr>
          <w:trHeight w:val="925" w:hRule="atLeast"/>
        </w:trPr>
        <w:tc>
          <w:tcPr>
            <w:tcW w:w="1242" w:type="dxa"/>
            <w:tcBorders>
              <w:top w:val="dotted" w:color="auto" w:sz="4" w:space="0"/>
              <w:left w:val="dotted" w:color="auto" w:sz="4" w:space="0"/>
              <w:bottom w:val="dotted" w:color="auto" w:sz="4" w:space="0"/>
              <w:right w:val="dotted" w:color="auto" w:sz="4" w:space="0"/>
            </w:tcBorders>
            <w:vAlign w:val="bottom"/>
          </w:tcPr>
          <w:p>
            <w:pPr>
              <w:rPr>
                <w:rFonts w:ascii="华文中宋" w:hAnsi="华文中宋" w:eastAsia="华文中宋"/>
                <w:b/>
                <w:sz w:val="24"/>
              </w:rPr>
            </w:pPr>
            <w:r>
              <w:rPr>
                <w:rFonts w:ascii="华文中宋" w:hAnsi="华文中宋" w:eastAsia="华文中宋"/>
                <w:b/>
                <w:sz w:val="24"/>
              </w:rPr>
              <w:t>婚姻状况</w:t>
            </w:r>
          </w:p>
        </w:tc>
        <w:tc>
          <w:tcPr>
            <w:tcW w:w="2552" w:type="dxa"/>
            <w:gridSpan w:val="2"/>
            <w:tcBorders>
              <w:top w:val="dotted" w:color="auto" w:sz="4" w:space="0"/>
              <w:left w:val="dotted" w:color="auto" w:sz="4" w:space="0"/>
              <w:bottom w:val="dotted" w:color="auto" w:sz="4" w:space="0"/>
              <w:right w:val="dotted" w:color="auto" w:sz="4" w:space="0"/>
            </w:tcBorders>
            <w:vAlign w:val="bottom"/>
          </w:tcPr>
          <w:p>
            <w:pPr>
              <w:rPr>
                <w:rFonts w:ascii="华文中宋" w:hAnsi="华文中宋" w:eastAsia="华文中宋"/>
                <w:sz w:val="24"/>
                <w:u w:val="dotted"/>
              </w:rPr>
            </w:pPr>
            <w:r>
              <w:rPr>
                <w:rFonts w:ascii="华文中宋" w:hAnsi="华文中宋" w:eastAsia="华文中宋"/>
                <w:sz w:val="24"/>
              </w:rPr>
              <w:t>○</w:t>
            </w:r>
            <w:r>
              <w:rPr>
                <w:rFonts w:hint="eastAsia" w:ascii="华文中宋" w:hAnsi="华文中宋" w:eastAsia="华文中宋"/>
                <w:sz w:val="24"/>
              </w:rPr>
              <w:t xml:space="preserve">单身    </w:t>
            </w:r>
            <w:r>
              <w:rPr>
                <w:rFonts w:ascii="华文中宋" w:hAnsi="华文中宋" w:eastAsia="华文中宋"/>
                <w:sz w:val="24"/>
              </w:rPr>
              <w:t>○</w:t>
            </w:r>
            <w:r>
              <w:rPr>
                <w:rFonts w:hint="eastAsia" w:ascii="华文中宋" w:hAnsi="华文中宋" w:eastAsia="华文中宋"/>
                <w:sz w:val="24"/>
              </w:rPr>
              <w:t>已婚</w:t>
            </w:r>
          </w:p>
        </w:tc>
        <w:tc>
          <w:tcPr>
            <w:tcW w:w="1276" w:type="dxa"/>
            <w:tcBorders>
              <w:top w:val="dotted" w:color="auto" w:sz="4" w:space="0"/>
              <w:left w:val="dotted" w:color="auto" w:sz="4" w:space="0"/>
              <w:bottom w:val="dotted" w:color="auto" w:sz="4" w:space="0"/>
              <w:right w:val="dotted" w:color="auto" w:sz="4" w:space="0"/>
            </w:tcBorders>
            <w:vAlign w:val="bottom"/>
          </w:tcPr>
          <w:p>
            <w:pPr>
              <w:rPr>
                <w:rFonts w:ascii="华文中宋" w:hAnsi="华文中宋" w:eastAsia="华文中宋"/>
                <w:b/>
                <w:sz w:val="24"/>
              </w:rPr>
            </w:pPr>
            <w:r>
              <w:rPr>
                <w:rFonts w:ascii="华文中宋" w:hAnsi="华文中宋" w:eastAsia="华文中宋"/>
                <w:b/>
                <w:sz w:val="24"/>
              </w:rPr>
              <w:t>籍</w:t>
            </w:r>
            <w:r>
              <w:rPr>
                <w:rFonts w:hint="eastAsia" w:ascii="华文中宋" w:hAnsi="华文中宋" w:eastAsia="华文中宋"/>
                <w:b/>
                <w:sz w:val="24"/>
              </w:rPr>
              <w:t xml:space="preserve">    </w:t>
            </w:r>
            <w:r>
              <w:rPr>
                <w:rFonts w:ascii="华文中宋" w:hAnsi="华文中宋" w:eastAsia="华文中宋"/>
                <w:b/>
                <w:sz w:val="24"/>
              </w:rPr>
              <w:t>贯</w:t>
            </w:r>
          </w:p>
        </w:tc>
        <w:tc>
          <w:tcPr>
            <w:tcW w:w="4961" w:type="dxa"/>
            <w:gridSpan w:val="3"/>
            <w:tcBorders>
              <w:top w:val="dotted" w:color="auto" w:sz="4" w:space="0"/>
              <w:left w:val="dotted" w:color="auto" w:sz="4" w:space="0"/>
              <w:bottom w:val="dotted" w:color="auto" w:sz="4" w:space="0"/>
              <w:right w:val="dotted" w:color="auto" w:sz="4" w:space="0"/>
            </w:tcBorders>
            <w:vAlign w:val="bottom"/>
          </w:tcPr>
          <w:p>
            <w:pPr>
              <w:rPr>
                <w:rFonts w:ascii="华文中宋" w:hAnsi="华文中宋" w:eastAsia="华文中宋"/>
                <w:sz w:val="24"/>
                <w:u w:val="dotted"/>
              </w:rPr>
            </w:pPr>
            <w:r>
              <w:rPr>
                <w:rFonts w:hint="eastAsia" w:ascii="华文中宋" w:hAnsi="华文中宋" w:eastAsia="华文中宋"/>
                <w:sz w:val="24"/>
                <w:u w:val="dotted"/>
              </w:rPr>
              <w:t xml:space="preserve">       </w:t>
            </w:r>
            <w:r>
              <w:rPr>
                <w:rFonts w:hint="eastAsia" w:ascii="华文中宋" w:hAnsi="华文中宋" w:eastAsia="华文中宋"/>
                <w:sz w:val="24"/>
              </w:rPr>
              <w:t>省（自治区/直辖市）</w:t>
            </w:r>
            <w:r>
              <w:rPr>
                <w:rFonts w:hint="eastAsia" w:ascii="华文中宋" w:hAnsi="华文中宋" w:eastAsia="华文中宋"/>
                <w:sz w:val="24"/>
                <w:u w:val="dotted"/>
              </w:rPr>
              <w:t xml:space="preserve">     </w:t>
            </w:r>
            <w:r>
              <w:rPr>
                <w:rFonts w:hint="eastAsia" w:ascii="华文中宋" w:hAnsi="华文中宋" w:eastAsia="华文中宋"/>
                <w:sz w:val="24"/>
              </w:rPr>
              <w:t>市（县）</w:t>
            </w:r>
          </w:p>
        </w:tc>
      </w:tr>
      <w:tr>
        <w:tblPrEx>
          <w:tblCellMar>
            <w:top w:w="0" w:type="dxa"/>
            <w:left w:w="108" w:type="dxa"/>
            <w:bottom w:w="0" w:type="dxa"/>
            <w:right w:w="108" w:type="dxa"/>
          </w:tblCellMar>
        </w:tblPrEx>
        <w:trPr>
          <w:trHeight w:val="795" w:hRule="atLeast"/>
        </w:trPr>
        <w:tc>
          <w:tcPr>
            <w:tcW w:w="1242" w:type="dxa"/>
            <w:tcBorders>
              <w:top w:val="dotted" w:color="auto" w:sz="4" w:space="0"/>
              <w:left w:val="dotted" w:color="auto" w:sz="4" w:space="0"/>
              <w:bottom w:val="dotted" w:color="auto" w:sz="4" w:space="0"/>
              <w:right w:val="dotted" w:color="auto" w:sz="4" w:space="0"/>
            </w:tcBorders>
            <w:vAlign w:val="bottom"/>
          </w:tcPr>
          <w:p>
            <w:pPr>
              <w:rPr>
                <w:rFonts w:ascii="华文中宋" w:hAnsi="华文中宋" w:eastAsia="华文中宋"/>
                <w:b/>
                <w:sz w:val="24"/>
              </w:rPr>
            </w:pPr>
            <w:r>
              <w:rPr>
                <w:rFonts w:ascii="华文中宋" w:hAnsi="华文中宋" w:eastAsia="华文中宋"/>
                <w:b/>
                <w:sz w:val="24"/>
              </w:rPr>
              <w:t>办公电话</w:t>
            </w:r>
          </w:p>
        </w:tc>
        <w:tc>
          <w:tcPr>
            <w:tcW w:w="2552" w:type="dxa"/>
            <w:gridSpan w:val="2"/>
            <w:tcBorders>
              <w:top w:val="dotted" w:color="auto" w:sz="4" w:space="0"/>
              <w:left w:val="dotted" w:color="auto" w:sz="4" w:space="0"/>
              <w:bottom w:val="dotted" w:color="auto" w:sz="4" w:space="0"/>
              <w:right w:val="dotted" w:color="auto" w:sz="4" w:space="0"/>
            </w:tcBorders>
            <w:vAlign w:val="bottom"/>
          </w:tcPr>
          <w:p>
            <w:pPr>
              <w:rPr>
                <w:rFonts w:ascii="华文中宋" w:hAnsi="华文中宋" w:eastAsia="华文中宋"/>
                <w:sz w:val="24"/>
                <w:u w:val="dotted"/>
              </w:rPr>
            </w:pPr>
            <w:r>
              <w:rPr>
                <w:rFonts w:hint="eastAsia" w:ascii="华文中宋" w:hAnsi="华文中宋" w:eastAsia="华文中宋"/>
                <w:sz w:val="24"/>
                <w:u w:val="dotted"/>
              </w:rPr>
              <w:t xml:space="preserve">                    </w:t>
            </w:r>
          </w:p>
        </w:tc>
        <w:tc>
          <w:tcPr>
            <w:tcW w:w="1276" w:type="dxa"/>
            <w:tcBorders>
              <w:top w:val="dotted" w:color="auto" w:sz="4" w:space="0"/>
              <w:left w:val="dotted" w:color="auto" w:sz="4" w:space="0"/>
              <w:bottom w:val="dotted" w:color="auto" w:sz="4" w:space="0"/>
              <w:right w:val="dotted" w:color="auto" w:sz="4" w:space="0"/>
            </w:tcBorders>
            <w:vAlign w:val="bottom"/>
          </w:tcPr>
          <w:p>
            <w:pPr>
              <w:rPr>
                <w:rFonts w:ascii="华文中宋" w:hAnsi="华文中宋" w:eastAsia="华文中宋"/>
                <w:b/>
                <w:sz w:val="24"/>
              </w:rPr>
            </w:pPr>
            <w:r>
              <w:rPr>
                <w:rFonts w:ascii="华文中宋" w:hAnsi="华文中宋" w:eastAsia="华文中宋"/>
                <w:b/>
                <w:sz w:val="24"/>
              </w:rPr>
              <w:t>手</w:t>
            </w:r>
            <w:r>
              <w:rPr>
                <w:rFonts w:hint="eastAsia" w:ascii="华文中宋" w:hAnsi="华文中宋" w:eastAsia="华文中宋"/>
                <w:b/>
                <w:sz w:val="24"/>
              </w:rPr>
              <w:t xml:space="preserve">    </w:t>
            </w:r>
            <w:r>
              <w:rPr>
                <w:rFonts w:ascii="华文中宋" w:hAnsi="华文中宋" w:eastAsia="华文中宋"/>
                <w:b/>
                <w:sz w:val="24"/>
              </w:rPr>
              <w:t>机</w:t>
            </w:r>
          </w:p>
        </w:tc>
        <w:tc>
          <w:tcPr>
            <w:tcW w:w="4961" w:type="dxa"/>
            <w:gridSpan w:val="3"/>
            <w:tcBorders>
              <w:top w:val="dotted" w:color="auto" w:sz="4" w:space="0"/>
              <w:left w:val="dotted" w:color="auto" w:sz="4" w:space="0"/>
              <w:bottom w:val="dotted" w:color="auto" w:sz="4" w:space="0"/>
              <w:right w:val="dotted" w:color="auto" w:sz="4" w:space="0"/>
            </w:tcBorders>
            <w:vAlign w:val="bottom"/>
          </w:tcPr>
          <w:p>
            <w:pPr>
              <w:rPr>
                <w:rFonts w:ascii="华文中宋" w:hAnsi="华文中宋" w:eastAsia="华文中宋"/>
                <w:sz w:val="24"/>
                <w:u w:val="dotted"/>
              </w:rPr>
            </w:pPr>
            <w:r>
              <w:rPr>
                <w:rFonts w:hint="eastAsia" w:ascii="华文中宋" w:hAnsi="华文中宋" w:eastAsia="华文中宋"/>
                <w:sz w:val="24"/>
                <w:u w:val="dotted"/>
              </w:rPr>
              <w:t xml:space="preserve">                                      </w:t>
            </w:r>
          </w:p>
        </w:tc>
      </w:tr>
      <w:tr>
        <w:tblPrEx>
          <w:tblCellMar>
            <w:top w:w="0" w:type="dxa"/>
            <w:left w:w="108" w:type="dxa"/>
            <w:bottom w:w="0" w:type="dxa"/>
            <w:right w:w="108" w:type="dxa"/>
          </w:tblCellMar>
        </w:tblPrEx>
        <w:trPr>
          <w:trHeight w:val="925" w:hRule="atLeast"/>
        </w:trPr>
        <w:tc>
          <w:tcPr>
            <w:tcW w:w="1809" w:type="dxa"/>
            <w:gridSpan w:val="2"/>
            <w:tcBorders>
              <w:top w:val="dotted" w:color="auto" w:sz="4" w:space="0"/>
              <w:left w:val="dotted" w:color="auto" w:sz="4" w:space="0"/>
              <w:bottom w:val="dotted" w:color="auto" w:sz="4" w:space="0"/>
              <w:right w:val="dotted" w:color="auto" w:sz="4" w:space="0"/>
            </w:tcBorders>
            <w:vAlign w:val="bottom"/>
          </w:tcPr>
          <w:p>
            <w:pPr>
              <w:rPr>
                <w:rFonts w:ascii="华文中宋" w:hAnsi="华文中宋" w:eastAsia="华文中宋"/>
                <w:b/>
                <w:sz w:val="24"/>
              </w:rPr>
            </w:pPr>
            <w:r>
              <w:rPr>
                <w:rFonts w:hint="eastAsia" w:ascii="华文中宋" w:hAnsi="华文中宋" w:eastAsia="华文中宋"/>
                <w:b/>
                <w:sz w:val="24"/>
              </w:rPr>
              <w:t>现任单位</w:t>
            </w:r>
          </w:p>
        </w:tc>
        <w:tc>
          <w:tcPr>
            <w:tcW w:w="8222" w:type="dxa"/>
            <w:gridSpan w:val="5"/>
            <w:tcBorders>
              <w:top w:val="dotted" w:color="auto" w:sz="4" w:space="0"/>
              <w:left w:val="dotted" w:color="auto" w:sz="4" w:space="0"/>
              <w:bottom w:val="dotted" w:color="auto" w:sz="4" w:space="0"/>
              <w:right w:val="dotted" w:color="auto" w:sz="4" w:space="0"/>
            </w:tcBorders>
            <w:vAlign w:val="bottom"/>
          </w:tcPr>
          <w:p>
            <w:pPr>
              <w:rPr>
                <w:rFonts w:ascii="华文中宋" w:hAnsi="华文中宋" w:eastAsia="华文中宋"/>
                <w:sz w:val="24"/>
                <w:u w:val="dotted"/>
              </w:rPr>
            </w:pPr>
            <w:r>
              <w:rPr>
                <w:rFonts w:hint="eastAsia" w:ascii="华文中宋" w:hAnsi="华文中宋" w:eastAsia="华文中宋"/>
                <w:sz w:val="24"/>
                <w:u w:val="dotted"/>
              </w:rPr>
              <w:t xml:space="preserve">                                                                 </w:t>
            </w:r>
          </w:p>
        </w:tc>
      </w:tr>
      <w:tr>
        <w:tblPrEx>
          <w:tblCellMar>
            <w:top w:w="0" w:type="dxa"/>
            <w:left w:w="108" w:type="dxa"/>
            <w:bottom w:w="0" w:type="dxa"/>
            <w:right w:w="108" w:type="dxa"/>
          </w:tblCellMar>
        </w:tblPrEx>
        <w:trPr>
          <w:trHeight w:val="925" w:hRule="atLeast"/>
        </w:trPr>
        <w:tc>
          <w:tcPr>
            <w:tcW w:w="1809" w:type="dxa"/>
            <w:gridSpan w:val="2"/>
            <w:tcBorders>
              <w:top w:val="dotted" w:color="auto" w:sz="4" w:space="0"/>
              <w:left w:val="dotted" w:color="auto" w:sz="4" w:space="0"/>
              <w:bottom w:val="dotted" w:color="auto" w:sz="4" w:space="0"/>
              <w:right w:val="dotted" w:color="auto" w:sz="4" w:space="0"/>
            </w:tcBorders>
            <w:vAlign w:val="bottom"/>
          </w:tcPr>
          <w:p>
            <w:pPr>
              <w:rPr>
                <w:rFonts w:ascii="华文中宋" w:hAnsi="华文中宋" w:eastAsia="华文中宋"/>
                <w:b/>
                <w:sz w:val="24"/>
              </w:rPr>
            </w:pPr>
            <w:r>
              <w:rPr>
                <w:rFonts w:hint="eastAsia" w:ascii="华文中宋" w:hAnsi="华文中宋" w:eastAsia="华文中宋"/>
                <w:b/>
                <w:sz w:val="24"/>
              </w:rPr>
              <w:t>公司</w:t>
            </w:r>
            <w:r>
              <w:rPr>
                <w:rFonts w:ascii="华文中宋" w:hAnsi="华文中宋" w:eastAsia="华文中宋"/>
                <w:b/>
                <w:sz w:val="24"/>
              </w:rPr>
              <w:t>总资产</w:t>
            </w:r>
          </w:p>
        </w:tc>
        <w:tc>
          <w:tcPr>
            <w:tcW w:w="1985" w:type="dxa"/>
            <w:tcBorders>
              <w:top w:val="dotted" w:color="auto" w:sz="4" w:space="0"/>
              <w:left w:val="dotted" w:color="auto" w:sz="4" w:space="0"/>
              <w:bottom w:val="dotted" w:color="auto" w:sz="4" w:space="0"/>
              <w:right w:val="dotted" w:color="auto" w:sz="4" w:space="0"/>
            </w:tcBorders>
            <w:vAlign w:val="bottom"/>
          </w:tcPr>
          <w:p>
            <w:pPr>
              <w:rPr>
                <w:rFonts w:ascii="华文中宋" w:hAnsi="华文中宋" w:eastAsia="华文中宋"/>
                <w:sz w:val="24"/>
              </w:rPr>
            </w:pPr>
            <w:r>
              <w:rPr>
                <w:rFonts w:hint="eastAsia" w:ascii="华文中宋" w:hAnsi="华文中宋" w:eastAsia="华文中宋"/>
                <w:sz w:val="24"/>
                <w:u w:val="dotted"/>
              </w:rPr>
              <w:t xml:space="preserve">        </w:t>
            </w:r>
            <w:r>
              <w:rPr>
                <w:rFonts w:hint="eastAsia" w:ascii="华文中宋" w:hAnsi="华文中宋" w:eastAsia="华文中宋"/>
                <w:sz w:val="24"/>
              </w:rPr>
              <w:t>亿元</w:t>
            </w:r>
          </w:p>
        </w:tc>
        <w:tc>
          <w:tcPr>
            <w:tcW w:w="2126" w:type="dxa"/>
            <w:gridSpan w:val="2"/>
            <w:tcBorders>
              <w:top w:val="dotted" w:color="auto" w:sz="4" w:space="0"/>
              <w:left w:val="dotted" w:color="auto" w:sz="4" w:space="0"/>
              <w:bottom w:val="dotted" w:color="auto" w:sz="4" w:space="0"/>
              <w:right w:val="dotted" w:color="auto" w:sz="4" w:space="0"/>
            </w:tcBorders>
            <w:vAlign w:val="bottom"/>
          </w:tcPr>
          <w:p>
            <w:pPr>
              <w:rPr>
                <w:rFonts w:ascii="华文中宋" w:hAnsi="华文中宋" w:eastAsia="华文中宋"/>
                <w:b/>
                <w:sz w:val="24"/>
              </w:rPr>
            </w:pPr>
            <w:r>
              <w:rPr>
                <w:rFonts w:hint="eastAsia" w:ascii="华文中宋" w:hAnsi="华文中宋" w:eastAsia="华文中宋"/>
                <w:b/>
                <w:sz w:val="24"/>
              </w:rPr>
              <w:t>公司</w:t>
            </w:r>
            <w:r>
              <w:rPr>
                <w:rFonts w:ascii="华文中宋" w:hAnsi="华文中宋" w:eastAsia="华文中宋"/>
                <w:b/>
                <w:sz w:val="24"/>
              </w:rPr>
              <w:t>上年销售额</w:t>
            </w:r>
          </w:p>
        </w:tc>
        <w:tc>
          <w:tcPr>
            <w:tcW w:w="4111" w:type="dxa"/>
            <w:gridSpan w:val="2"/>
            <w:tcBorders>
              <w:top w:val="dotted" w:color="auto" w:sz="4" w:space="0"/>
              <w:left w:val="dotted" w:color="auto" w:sz="4" w:space="0"/>
              <w:bottom w:val="dotted" w:color="auto" w:sz="4" w:space="0"/>
              <w:right w:val="dotted" w:color="auto" w:sz="4" w:space="0"/>
            </w:tcBorders>
            <w:vAlign w:val="bottom"/>
          </w:tcPr>
          <w:p>
            <w:pPr>
              <w:rPr>
                <w:rFonts w:ascii="华文中宋" w:hAnsi="华文中宋" w:eastAsia="华文中宋"/>
                <w:sz w:val="24"/>
              </w:rPr>
            </w:pPr>
            <w:r>
              <w:rPr>
                <w:rFonts w:hint="eastAsia" w:ascii="华文中宋" w:hAnsi="华文中宋" w:eastAsia="华文中宋"/>
                <w:sz w:val="24"/>
                <w:u w:val="dotted"/>
              </w:rPr>
              <w:t xml:space="preserve">         </w:t>
            </w:r>
            <w:r>
              <w:rPr>
                <w:rFonts w:hint="eastAsia" w:ascii="华文中宋" w:hAnsi="华文中宋" w:eastAsia="华文中宋"/>
                <w:sz w:val="24"/>
              </w:rPr>
              <w:t>亿元</w:t>
            </w:r>
          </w:p>
        </w:tc>
      </w:tr>
      <w:tr>
        <w:tblPrEx>
          <w:tblCellMar>
            <w:top w:w="0" w:type="dxa"/>
            <w:left w:w="108" w:type="dxa"/>
            <w:bottom w:w="0" w:type="dxa"/>
            <w:right w:w="108" w:type="dxa"/>
          </w:tblCellMar>
        </w:tblPrEx>
        <w:trPr>
          <w:trHeight w:val="816" w:hRule="atLeast"/>
        </w:trPr>
        <w:tc>
          <w:tcPr>
            <w:tcW w:w="10031" w:type="dxa"/>
            <w:gridSpan w:val="7"/>
            <w:tcBorders>
              <w:top w:val="dotted" w:color="auto" w:sz="4" w:space="0"/>
              <w:left w:val="dotted" w:color="auto" w:sz="4" w:space="0"/>
              <w:bottom w:val="dotted" w:color="auto" w:sz="4" w:space="0"/>
              <w:right w:val="dotted" w:color="auto" w:sz="4" w:space="0"/>
            </w:tcBorders>
            <w:vAlign w:val="bottom"/>
          </w:tcPr>
          <w:p>
            <w:pPr>
              <w:rPr>
                <w:rFonts w:hint="eastAsia" w:ascii="华文中宋" w:hAnsi="华文中宋" w:eastAsia="华文中宋"/>
                <w:sz w:val="24"/>
                <w:u w:val="dotted"/>
              </w:rPr>
            </w:pPr>
            <w:r>
              <w:rPr>
                <w:rFonts w:hint="eastAsia" w:ascii="华文中宋" w:hAnsi="华文中宋" w:eastAsia="华文中宋"/>
                <w:b/>
                <w:sz w:val="24"/>
                <w:lang w:val="en-US" w:eastAsia="zh-CN"/>
              </w:rPr>
              <w:t>学习诉求：</w:t>
            </w:r>
            <w:r>
              <w:rPr>
                <w:rFonts w:hint="eastAsia" w:ascii="华文中宋" w:hAnsi="华文中宋" w:eastAsia="华文中宋"/>
                <w:sz w:val="24"/>
                <w:u w:val="dotted"/>
              </w:rPr>
              <w:t xml:space="preserve">                                                                </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11"/>
          <w:rFonts w:hint="eastAsia" w:ascii="微软雅黑" w:hAnsi="微软雅黑" w:eastAsia="微软雅黑" w:cs="微软雅黑"/>
          <w:b w:val="0"/>
          <w:bCs w:val="0"/>
          <w:i w:val="0"/>
          <w:caps w:val="0"/>
          <w:color w:val="3E3E3E"/>
          <w:spacing w:val="8"/>
          <w:sz w:val="24"/>
          <w:szCs w:val="24"/>
          <w:shd w:val="clear" w:fill="FFFFFF"/>
          <w:lang w:val="en-US" w:eastAsia="zh-CN"/>
        </w:rPr>
      </w:pPr>
      <w:r>
        <w:rPr>
          <w:rFonts w:hint="eastAsia" w:ascii="微软雅黑" w:hAnsi="微软雅黑" w:eastAsia="微软雅黑" w:cs="微软雅黑"/>
          <w:b/>
          <w:bCs/>
          <w:i w:val="0"/>
          <w:caps w:val="0"/>
          <w:color w:val="191919"/>
          <w:spacing w:val="0"/>
          <w:sz w:val="24"/>
          <w:szCs w:val="24"/>
          <w:shd w:val="clear" w:fill="FFFFFF"/>
        </w:rPr>
        <w:t>联系人：张老师 15801019329（微信同号）   电话：010-80533351</w:t>
      </w:r>
    </w:p>
    <w:sectPr>
      <w:headerReference r:id="rId3" w:type="default"/>
      <w:footerReference r:id="rId5" w:type="default"/>
      <w:headerReference r:id="rId4" w:type="even"/>
      <w:pgSz w:w="11906" w:h="16838"/>
      <w:pgMar w:top="1985" w:right="1106" w:bottom="1440" w:left="1418"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80" w:lineRule="auto"/>
      <w:jc w:val="center"/>
      <w:rPr>
        <w:rFonts w:hint="default"/>
        <w:lang w:val="en-US" w:eastAsia="zh-CN"/>
      </w:rPr>
    </w:pPr>
    <w:r>
      <w:rPr>
        <w:rFonts w:hint="eastAsia" w:ascii="微软雅黑" w:hAnsi="微软雅黑" w:eastAsia="微软雅黑" w:cs="微软雅黑"/>
        <w:b/>
        <w:bCs w:val="0"/>
        <w:color w:val="9A8779"/>
        <w:sz w:val="36"/>
        <w:szCs w:val="22"/>
        <w:lang w:val="en-US" w:eastAsia="zh-CN"/>
      </w:rPr>
      <w:t xml:space="preserve"> </w:t>
    </w:r>
    <w:r>
      <w:rPr>
        <w:rFonts w:hint="eastAsia" w:ascii="微软雅黑" w:hAnsi="微软雅黑" w:eastAsia="微软雅黑" w:cs="微软雅黑"/>
        <w:b/>
        <w:bCs/>
        <w:color w:val="203864" w:themeColor="accent5" w:themeShade="80"/>
        <w:sz w:val="24"/>
        <w:szCs w:val="24"/>
        <w:shd w:val="clear" w:color="auto" w:fill="FFFFFF"/>
        <w:lang w:val="en-US" w:eastAsia="zh-CN"/>
      </w:rPr>
      <w:t>健康中国·未来中医药产业领航计划</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ascii="微软雅黑" w:hAnsi="微软雅黑" w:eastAsia="微软雅黑" w:cs="微软雅黑"/>
        <w:b/>
        <w:bCs/>
        <w:color w:val="595959" w:themeColor="text1" w:themeTint="A6"/>
        <w:sz w:val="32"/>
        <w:szCs w:val="36"/>
        <w:lang w:val="en-US" w:eastAsia="zh-CN"/>
        <w14:textFill>
          <w14:solidFill>
            <w14:schemeClr w14:val="tx1">
              <w14:lumMod w14:val="65000"/>
              <w14:lumOff w14:val="35000"/>
            </w14:schemeClr>
          </w14:solidFill>
        </w14:textFill>
      </w:rPr>
    </w:pPr>
    <w:r>
      <w:rPr>
        <w:rFonts w:hint="eastAsia"/>
      </w:rPr>
      <w:drawing>
        <wp:inline distT="0" distB="0" distL="114300" distR="114300">
          <wp:extent cx="1381760" cy="445135"/>
          <wp:effectExtent l="0" t="0" r="8890" b="12065"/>
          <wp:docPr id="1" name="图片 1" descr="C:\Users\tjzhz\Desktop\健康中国01.jpg健康中国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tjzhz\Desktop\健康中国01.jpg健康中国01"/>
                  <pic:cNvPicPr>
                    <a:picLocks noChangeAspect="1"/>
                  </pic:cNvPicPr>
                </pic:nvPicPr>
                <pic:blipFill>
                  <a:blip r:embed="rId1"/>
                  <a:srcRect/>
                  <a:stretch>
                    <a:fillRect/>
                  </a:stretch>
                </pic:blipFill>
                <pic:spPr>
                  <a:xfrm>
                    <a:off x="0" y="0"/>
                    <a:ext cx="1381760" cy="445135"/>
                  </a:xfrm>
                  <a:prstGeom prst="rect">
                    <a:avLst/>
                  </a:prstGeom>
                </pic:spPr>
              </pic:pic>
            </a:graphicData>
          </a:graphic>
        </wp:inline>
      </w:drawing>
    </w:r>
    <w:r>
      <w:rPr>
        <w:rFonts w:hint="eastAsia"/>
        <w:lang w:val="en-US" w:eastAsia="zh-CN"/>
      </w:rPr>
      <w:t xml:space="preserve">                                                    </w:t>
    </w:r>
    <w:r>
      <w:rPr>
        <w:rFonts w:hint="eastAsia" w:ascii="微软雅黑" w:hAnsi="微软雅黑" w:eastAsia="微软雅黑" w:cs="微软雅黑"/>
        <w:b/>
        <w:bCs/>
        <w:color w:val="2F5597" w:themeColor="accent5" w:themeShade="BF"/>
        <w:sz w:val="32"/>
        <w:szCs w:val="36"/>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inline distT="0" distB="0" distL="114300" distR="114300">
          <wp:extent cx="5259705" cy="1677670"/>
          <wp:effectExtent l="0" t="0" r="17145" b="17780"/>
          <wp:docPr id="17" name="图片 3" descr="博雅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descr="博雅LOGO"/>
                  <pic:cNvPicPr>
                    <a:picLocks noChangeAspect="1"/>
                  </pic:cNvPicPr>
                </pic:nvPicPr>
                <pic:blipFill>
                  <a:blip r:embed="rId1"/>
                  <a:stretch>
                    <a:fillRect/>
                  </a:stretch>
                </pic:blipFill>
                <pic:spPr>
                  <a:xfrm>
                    <a:off x="0" y="0"/>
                    <a:ext cx="5259705" cy="16776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0CE00"/>
    <w:multiLevelType w:val="singleLevel"/>
    <w:tmpl w:val="91B0CE00"/>
    <w:lvl w:ilvl="0" w:tentative="0">
      <w:start w:val="1"/>
      <w:numFmt w:val="upperLetter"/>
      <w:lvlText w:val="%1."/>
      <w:lvlJc w:val="left"/>
      <w:pPr>
        <w:tabs>
          <w:tab w:val="left" w:pos="312"/>
        </w:tabs>
      </w:pPr>
    </w:lvl>
  </w:abstractNum>
  <w:abstractNum w:abstractNumId="1">
    <w:nsid w:val="0053208E"/>
    <w:multiLevelType w:val="multilevel"/>
    <w:tmpl w:val="0053208E"/>
    <w:lvl w:ilvl="0" w:tentative="0">
      <w:start w:val="0"/>
      <w:numFmt w:val="bullet"/>
      <w:lvlText w:val="●"/>
      <w:lvlJc w:val="left"/>
      <w:pPr>
        <w:ind w:left="323" w:hanging="322"/>
      </w:pPr>
      <w:rPr>
        <w:rFonts w:hint="default" w:ascii="微软雅黑" w:hAnsi="微软雅黑" w:eastAsia="微软雅黑" w:cs="微软雅黑"/>
        <w:b/>
        <w:bCs/>
        <w:color w:val="9A8579"/>
        <w:w w:val="100"/>
        <w:sz w:val="28"/>
        <w:szCs w:val="28"/>
        <w:lang w:val="zh-CN" w:eastAsia="zh-CN" w:bidi="zh-CN"/>
      </w:rPr>
    </w:lvl>
    <w:lvl w:ilvl="1" w:tentative="0">
      <w:start w:val="0"/>
      <w:numFmt w:val="bullet"/>
      <w:lvlText w:val="•"/>
      <w:lvlJc w:val="left"/>
      <w:pPr>
        <w:ind w:left="1288" w:hanging="322"/>
      </w:pPr>
      <w:rPr>
        <w:rFonts w:hint="default"/>
        <w:lang w:val="zh-CN" w:eastAsia="zh-CN" w:bidi="zh-CN"/>
      </w:rPr>
    </w:lvl>
    <w:lvl w:ilvl="2" w:tentative="0">
      <w:start w:val="0"/>
      <w:numFmt w:val="bullet"/>
      <w:lvlText w:val="•"/>
      <w:lvlJc w:val="left"/>
      <w:pPr>
        <w:ind w:left="2253" w:hanging="322"/>
      </w:pPr>
      <w:rPr>
        <w:rFonts w:hint="default"/>
        <w:lang w:val="zh-CN" w:eastAsia="zh-CN" w:bidi="zh-CN"/>
      </w:rPr>
    </w:lvl>
    <w:lvl w:ilvl="3" w:tentative="0">
      <w:start w:val="0"/>
      <w:numFmt w:val="bullet"/>
      <w:lvlText w:val="•"/>
      <w:lvlJc w:val="left"/>
      <w:pPr>
        <w:ind w:left="3218" w:hanging="322"/>
      </w:pPr>
      <w:rPr>
        <w:rFonts w:hint="default"/>
        <w:lang w:val="zh-CN" w:eastAsia="zh-CN" w:bidi="zh-CN"/>
      </w:rPr>
    </w:lvl>
    <w:lvl w:ilvl="4" w:tentative="0">
      <w:start w:val="0"/>
      <w:numFmt w:val="bullet"/>
      <w:lvlText w:val="•"/>
      <w:lvlJc w:val="left"/>
      <w:pPr>
        <w:ind w:left="4183" w:hanging="322"/>
      </w:pPr>
      <w:rPr>
        <w:rFonts w:hint="default"/>
        <w:lang w:val="zh-CN" w:eastAsia="zh-CN" w:bidi="zh-CN"/>
      </w:rPr>
    </w:lvl>
    <w:lvl w:ilvl="5" w:tentative="0">
      <w:start w:val="0"/>
      <w:numFmt w:val="bullet"/>
      <w:lvlText w:val="•"/>
      <w:lvlJc w:val="left"/>
      <w:pPr>
        <w:ind w:left="5148" w:hanging="322"/>
      </w:pPr>
      <w:rPr>
        <w:rFonts w:hint="default"/>
        <w:lang w:val="zh-CN" w:eastAsia="zh-CN" w:bidi="zh-CN"/>
      </w:rPr>
    </w:lvl>
    <w:lvl w:ilvl="6" w:tentative="0">
      <w:start w:val="0"/>
      <w:numFmt w:val="bullet"/>
      <w:lvlText w:val="•"/>
      <w:lvlJc w:val="left"/>
      <w:pPr>
        <w:ind w:left="6113" w:hanging="322"/>
      </w:pPr>
      <w:rPr>
        <w:rFonts w:hint="default"/>
        <w:lang w:val="zh-CN" w:eastAsia="zh-CN" w:bidi="zh-CN"/>
      </w:rPr>
    </w:lvl>
    <w:lvl w:ilvl="7" w:tentative="0">
      <w:start w:val="0"/>
      <w:numFmt w:val="bullet"/>
      <w:lvlText w:val="•"/>
      <w:lvlJc w:val="left"/>
      <w:pPr>
        <w:ind w:left="7078" w:hanging="322"/>
      </w:pPr>
      <w:rPr>
        <w:rFonts w:hint="default"/>
        <w:lang w:val="zh-CN" w:eastAsia="zh-CN" w:bidi="zh-CN"/>
      </w:rPr>
    </w:lvl>
    <w:lvl w:ilvl="8" w:tentative="0">
      <w:start w:val="0"/>
      <w:numFmt w:val="bullet"/>
      <w:lvlText w:val="•"/>
      <w:lvlJc w:val="left"/>
      <w:pPr>
        <w:ind w:left="8043" w:hanging="322"/>
      </w:pPr>
      <w:rPr>
        <w:rFonts w:hint="default"/>
        <w:lang w:val="zh-CN" w:eastAsia="zh-CN" w:bidi="zh-CN"/>
      </w:rPr>
    </w:lvl>
  </w:abstractNum>
  <w:abstractNum w:abstractNumId="2">
    <w:nsid w:val="48328B41"/>
    <w:multiLevelType w:val="singleLevel"/>
    <w:tmpl w:val="48328B41"/>
    <w:lvl w:ilvl="0" w:tentative="0">
      <w:start w:val="1"/>
      <w:numFmt w:val="upperLetter"/>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NWU5ZjM0MmY3OWE0MjBiNzFkYTJhZjcxMWFkNTEifQ=="/>
  </w:docVars>
  <w:rsids>
    <w:rsidRoot w:val="4E8D0E8A"/>
    <w:rsid w:val="0AF37EA2"/>
    <w:rsid w:val="0B7F1D68"/>
    <w:rsid w:val="108B0BA9"/>
    <w:rsid w:val="113D18D6"/>
    <w:rsid w:val="13F93689"/>
    <w:rsid w:val="189F1804"/>
    <w:rsid w:val="1ADC6800"/>
    <w:rsid w:val="1B397CEE"/>
    <w:rsid w:val="1BEE74EA"/>
    <w:rsid w:val="1D0668DE"/>
    <w:rsid w:val="1D13456F"/>
    <w:rsid w:val="1D50131F"/>
    <w:rsid w:val="1D60176F"/>
    <w:rsid w:val="1DCD43EB"/>
    <w:rsid w:val="1E6276B9"/>
    <w:rsid w:val="1F423D41"/>
    <w:rsid w:val="210B5C89"/>
    <w:rsid w:val="258502EF"/>
    <w:rsid w:val="25C63647"/>
    <w:rsid w:val="25EC726E"/>
    <w:rsid w:val="26727742"/>
    <w:rsid w:val="27A430EF"/>
    <w:rsid w:val="2D8F6BF2"/>
    <w:rsid w:val="2E3F2A1C"/>
    <w:rsid w:val="352E3E85"/>
    <w:rsid w:val="374D0435"/>
    <w:rsid w:val="37981D01"/>
    <w:rsid w:val="3A706705"/>
    <w:rsid w:val="3BF10CF4"/>
    <w:rsid w:val="3C860462"/>
    <w:rsid w:val="3EE25904"/>
    <w:rsid w:val="3FEF7395"/>
    <w:rsid w:val="4144204D"/>
    <w:rsid w:val="42377B9A"/>
    <w:rsid w:val="429A6A15"/>
    <w:rsid w:val="45967968"/>
    <w:rsid w:val="466E4440"/>
    <w:rsid w:val="4A946440"/>
    <w:rsid w:val="4ACA1E61"/>
    <w:rsid w:val="4C003D8D"/>
    <w:rsid w:val="4CDA4B87"/>
    <w:rsid w:val="4DB34E2F"/>
    <w:rsid w:val="4E8D0E8A"/>
    <w:rsid w:val="504F6B63"/>
    <w:rsid w:val="50C46258"/>
    <w:rsid w:val="51F021AD"/>
    <w:rsid w:val="540E2DBF"/>
    <w:rsid w:val="542F1FDD"/>
    <w:rsid w:val="562763BA"/>
    <w:rsid w:val="586A11F9"/>
    <w:rsid w:val="5B823FC2"/>
    <w:rsid w:val="5C0C181B"/>
    <w:rsid w:val="5F2045EC"/>
    <w:rsid w:val="5FB35966"/>
    <w:rsid w:val="635B58F5"/>
    <w:rsid w:val="65896749"/>
    <w:rsid w:val="65D40488"/>
    <w:rsid w:val="69824648"/>
    <w:rsid w:val="6C754870"/>
    <w:rsid w:val="6E0947C3"/>
    <w:rsid w:val="70A83A9C"/>
    <w:rsid w:val="74F24476"/>
    <w:rsid w:val="76200695"/>
    <w:rsid w:val="76884ACA"/>
    <w:rsid w:val="78C80EB7"/>
    <w:rsid w:val="78C83E7B"/>
    <w:rsid w:val="79587BCD"/>
    <w:rsid w:val="7AEC39B9"/>
    <w:rsid w:val="7B5D0004"/>
    <w:rsid w:val="7E1A1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qFormat/>
    <w:uiPriority w:val="1"/>
    <w:pPr>
      <w:spacing w:before="112"/>
      <w:ind w:left="440" w:hanging="323"/>
      <w:outlineLvl w:val="4"/>
    </w:pPr>
    <w:rPr>
      <w:rFonts w:ascii="微软雅黑" w:hAnsi="微软雅黑" w:eastAsia="微软雅黑" w:cs="微软雅黑"/>
      <w:b/>
      <w:bCs/>
      <w:sz w:val="24"/>
      <w:szCs w:val="24"/>
      <w:lang w:val="zh-CN" w:eastAsia="zh-CN" w:bidi="zh-CN"/>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18"/>
    </w:pPr>
    <w:rPr>
      <w:rFonts w:ascii="微软雅黑" w:hAnsi="微软雅黑" w:eastAsia="微软雅黑" w:cs="微软雅黑"/>
      <w:sz w:val="24"/>
      <w:szCs w:val="24"/>
      <w:lang w:val="zh-CN" w:eastAsia="zh-CN" w:bidi="zh-CN"/>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Emphasis"/>
    <w:basedOn w:val="10"/>
    <w:qFormat/>
    <w:uiPriority w:val="0"/>
    <w:rPr>
      <w:i/>
    </w:rPr>
  </w:style>
  <w:style w:type="character" w:styleId="13">
    <w:name w:val="Hyperlink"/>
    <w:basedOn w:val="10"/>
    <w:semiHidden/>
    <w:unhideWhenUsed/>
    <w:qFormat/>
    <w:uiPriority w:val="0"/>
    <w:rPr>
      <w:color w:val="0000FF"/>
      <w:u w:val="single"/>
    </w:rPr>
  </w:style>
  <w:style w:type="paragraph" w:styleId="14">
    <w:name w:val="List Paragraph"/>
    <w:basedOn w:val="1"/>
    <w:qFormat/>
    <w:uiPriority w:val="34"/>
    <w:pPr>
      <w:ind w:firstLine="420" w:firstLineChars="200"/>
    </w:pPr>
  </w:style>
  <w:style w:type="paragraph" w:customStyle="1" w:styleId="15">
    <w:name w:val="列出段落1"/>
    <w:basedOn w:val="1"/>
    <w:qFormat/>
    <w:uiPriority w:val="34"/>
    <w:pPr>
      <w:ind w:firstLine="420" w:firstLineChars="200"/>
    </w:pPr>
  </w:style>
  <w:style w:type="table" w:customStyle="1" w:styleId="16">
    <w:name w:val="样式1"/>
    <w:basedOn w:val="8"/>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3765</Words>
  <Characters>4017</Characters>
  <Lines>0</Lines>
  <Paragraphs>0</Paragraphs>
  <TotalTime>0</TotalTime>
  <ScaleCrop>false</ScaleCrop>
  <LinksUpToDate>false</LinksUpToDate>
  <CharactersWithSpaces>4154</CharactersWithSpaces>
  <Application>WPS Office_11.1.0.12759_F1E327BC-269C-435d-A152-05C5408002CA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2022-04-21T11:03:00Z</dcterms:created>
  <dc:creator>张巍</dc:creator>
  <cp:lastModifiedBy>韩韩</cp:lastModifiedBy>
  <dcterms:modified xsi:type="dcterms:W3CDTF">2022-11-11T07:23:28Z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2052-11.1.0.12759</vt:lpwstr>
  </property>
  <property fmtid="{D5CDD505-2E9C-101B-9397-08002B2CF9AE}" pid="3" name="ICV">
    <vt:lpwstr>26C631218383432F88603139A4C317F5</vt:lpwstr>
  </property>
</Properties>
</file>